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0F273E" w:rsidRPr="000F273E" w:rsidTr="00472B3A">
        <w:tc>
          <w:tcPr>
            <w:tcW w:w="11448" w:type="dxa"/>
            <w:shd w:val="clear" w:color="auto" w:fill="auto"/>
            <w:vAlign w:val="center"/>
          </w:tcPr>
          <w:p w:rsidR="000F273E" w:rsidRDefault="000F273E" w:rsidP="000F273E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F273E">
              <w:rPr>
                <w:rFonts w:ascii="Arial" w:hAnsi="Arial" w:cs="Arial"/>
                <w:b/>
                <w:sz w:val="36"/>
                <w:szCs w:val="36"/>
              </w:rPr>
              <w:t xml:space="preserve">Employee Specification – </w:t>
            </w:r>
          </w:p>
          <w:p w:rsidR="000F273E" w:rsidRPr="000F273E" w:rsidRDefault="000F273E" w:rsidP="000F273E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F273E">
              <w:rPr>
                <w:rFonts w:ascii="Arial" w:hAnsi="Arial" w:cs="Arial"/>
                <w:b/>
                <w:sz w:val="36"/>
                <w:szCs w:val="36"/>
              </w:rPr>
              <w:t>Housekeeper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/ Laundry Assistant</w:t>
            </w:r>
            <w:r w:rsidRPr="000F273E">
              <w:rPr>
                <w:rFonts w:ascii="Arial" w:hAnsi="Arial" w:cs="Arial"/>
                <w:b/>
                <w:sz w:val="36"/>
                <w:szCs w:val="36"/>
              </w:rPr>
              <w:t xml:space="preserve"> (Bank)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3E" w:rsidRPr="000F273E" w:rsidRDefault="000F273E" w:rsidP="000F273E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65CDBA6F" wp14:editId="2076258B">
                  <wp:extent cx="15049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618" w:rsidRDefault="00C72618" w:rsidP="00611F45">
      <w:pPr>
        <w:tabs>
          <w:tab w:val="left" w:pos="8789"/>
        </w:tabs>
        <w:rPr>
          <w:rFonts w:ascii="Arial" w:hAnsi="Arial" w:cs="Arial"/>
          <w:b/>
          <w:szCs w:val="22"/>
        </w:rPr>
      </w:pPr>
    </w:p>
    <w:p w:rsidR="000F273E" w:rsidRPr="00D23E6A" w:rsidRDefault="000F273E" w:rsidP="00611F45">
      <w:pPr>
        <w:tabs>
          <w:tab w:val="left" w:pos="8789"/>
        </w:tabs>
        <w:rPr>
          <w:rFonts w:ascii="Arial" w:hAnsi="Arial" w:cs="Arial"/>
          <w:b/>
          <w:szCs w:val="22"/>
        </w:rPr>
      </w:pPr>
    </w:p>
    <w:p w:rsidR="00C72618" w:rsidRDefault="00C72618" w:rsidP="00C72618">
      <w:pPr>
        <w:rPr>
          <w:rFonts w:ascii="Arial" w:hAnsi="Arial" w:cs="Arial"/>
        </w:rPr>
      </w:pPr>
      <w:r w:rsidRPr="00C72618">
        <w:rPr>
          <w:rFonts w:ascii="Arial" w:hAnsi="Arial" w:cs="Arial"/>
        </w:rPr>
        <w:t xml:space="preserve">St Gemma’s is an equal opportunities employer and promotes the equality of access for all.  St Gemma’s Bank </w:t>
      </w:r>
      <w:r>
        <w:rPr>
          <w:rFonts w:ascii="Arial" w:hAnsi="Arial" w:cs="Arial"/>
        </w:rPr>
        <w:t>Housekeeper/Laundry</w:t>
      </w:r>
      <w:r w:rsidRPr="00C72618">
        <w:rPr>
          <w:rFonts w:ascii="Arial" w:hAnsi="Arial" w:cs="Arial"/>
        </w:rPr>
        <w:t xml:space="preserve"> Assistants are required to follow the specific personnel policies supporting recruitment and selection.  </w:t>
      </w:r>
      <w:bookmarkStart w:id="0" w:name="_GoBack"/>
      <w:bookmarkEnd w:id="0"/>
    </w:p>
    <w:p w:rsidR="005402D3" w:rsidRPr="00C72618" w:rsidRDefault="005402D3" w:rsidP="00C72618">
      <w:pPr>
        <w:rPr>
          <w:rFonts w:ascii="Arial" w:hAnsi="Arial" w:cs="Arial"/>
        </w:rPr>
      </w:pPr>
    </w:p>
    <w:p w:rsidR="00611F45" w:rsidRPr="00D23E6A" w:rsidRDefault="00611F45" w:rsidP="00611F45">
      <w:pPr>
        <w:tabs>
          <w:tab w:val="left" w:pos="8789"/>
        </w:tabs>
        <w:rPr>
          <w:rFonts w:ascii="Arial" w:hAnsi="Arial" w:cs="Arial"/>
          <w:szCs w:val="22"/>
        </w:rPr>
      </w:pPr>
      <w:r w:rsidRPr="00D23E6A">
        <w:rPr>
          <w:rFonts w:ascii="Arial" w:hAnsi="Arial" w:cs="Arial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1995"/>
        <w:gridCol w:w="2032"/>
        <w:gridCol w:w="3697"/>
      </w:tblGrid>
      <w:tr w:rsidR="00611F45" w:rsidRPr="00D23E6A" w:rsidTr="007E1FDF">
        <w:tc>
          <w:tcPr>
            <w:tcW w:w="7062" w:type="dxa"/>
            <w:shd w:val="pct12" w:color="auto" w:fill="auto"/>
          </w:tcPr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ATTRIBUTES</w:t>
            </w: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95" w:type="dxa"/>
            <w:shd w:val="pct12" w:color="auto" w:fill="auto"/>
          </w:tcPr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032" w:type="dxa"/>
            <w:shd w:val="pct12" w:color="auto" w:fill="auto"/>
          </w:tcPr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3697" w:type="dxa"/>
            <w:shd w:val="pct12" w:color="auto" w:fill="auto"/>
          </w:tcPr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HOW IDENTIFIED</w:t>
            </w:r>
          </w:p>
          <w:p w:rsidR="00611F45" w:rsidRPr="00D23E6A" w:rsidRDefault="00611F45" w:rsidP="007F3573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11F45" w:rsidRPr="00D23E6A" w:rsidTr="007F3573">
        <w:tc>
          <w:tcPr>
            <w:tcW w:w="7062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b/>
                <w:szCs w:val="22"/>
              </w:rPr>
            </w:pPr>
          </w:p>
          <w:p w:rsidR="00FA5A4D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EXPERIENCE</w:t>
            </w:r>
          </w:p>
          <w:p w:rsidR="007F3573" w:rsidRPr="00D23E6A" w:rsidRDefault="007F357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11F45" w:rsidRPr="00D23E6A" w:rsidRDefault="005402D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Customer s</w:t>
            </w:r>
            <w:r w:rsidR="006E5D7D" w:rsidRPr="00D23E6A">
              <w:rPr>
                <w:rFonts w:ascii="Arial" w:hAnsi="Arial" w:cs="Arial"/>
                <w:szCs w:val="22"/>
              </w:rPr>
              <w:t>ervices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Working within a caring environment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11F45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Housekeeping</w:t>
            </w:r>
            <w:r w:rsidR="00551208" w:rsidRPr="00D23E6A">
              <w:rPr>
                <w:rFonts w:ascii="Arial" w:hAnsi="Arial" w:cs="Arial"/>
                <w:szCs w:val="22"/>
              </w:rPr>
              <w:t xml:space="preserve"> </w:t>
            </w: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Laundry</w:t>
            </w:r>
          </w:p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95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402D3" w:rsidRDefault="005402D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2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C73EC7" w:rsidRPr="00D23E6A" w:rsidRDefault="00C73EC7" w:rsidP="00C73EC7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551208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551208" w:rsidRPr="00D23E6A" w:rsidRDefault="00551208" w:rsidP="00551208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97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</w:tc>
      </w:tr>
      <w:tr w:rsidR="00611F45" w:rsidRPr="00D23E6A" w:rsidTr="007F3573">
        <w:tc>
          <w:tcPr>
            <w:tcW w:w="7062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KNOWLEDGE</w:t>
            </w:r>
          </w:p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11F45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COSHH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5402D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Infection c</w:t>
            </w:r>
            <w:r w:rsidR="006E5D7D" w:rsidRPr="00D23E6A">
              <w:rPr>
                <w:rFonts w:ascii="Arial" w:hAnsi="Arial" w:cs="Arial"/>
                <w:szCs w:val="22"/>
              </w:rPr>
              <w:t xml:space="preserve">ontrol </w:t>
            </w:r>
          </w:p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5402D3" w:rsidRPr="00D23E6A" w:rsidRDefault="005402D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995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BB7174" w:rsidRPr="00D23E6A" w:rsidRDefault="00BB7174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032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6E5D7D" w:rsidRPr="00D23E6A" w:rsidRDefault="006E5D7D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6E5D7D" w:rsidRPr="00D23E6A" w:rsidRDefault="006E5D7D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697" w:type="dxa"/>
          </w:tcPr>
          <w:p w:rsidR="00611F45" w:rsidRPr="00D23E6A" w:rsidRDefault="00611F45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</w:tc>
      </w:tr>
    </w:tbl>
    <w:p w:rsidR="00DD65C6" w:rsidRPr="00D23E6A" w:rsidRDefault="00DD65C6" w:rsidP="00611F45">
      <w:pPr>
        <w:pStyle w:val="Header"/>
        <w:tabs>
          <w:tab w:val="clear" w:pos="4153"/>
          <w:tab w:val="clear" w:pos="8306"/>
          <w:tab w:val="left" w:pos="8789"/>
        </w:tabs>
        <w:rPr>
          <w:rFonts w:ascii="Arial" w:hAnsi="Arial" w:cs="Arial"/>
          <w:szCs w:val="22"/>
        </w:rPr>
      </w:pPr>
    </w:p>
    <w:p w:rsidR="00DD65C6" w:rsidRPr="00D23E6A" w:rsidRDefault="00DD65C6" w:rsidP="00611F45">
      <w:pPr>
        <w:pStyle w:val="Header"/>
        <w:tabs>
          <w:tab w:val="clear" w:pos="4153"/>
          <w:tab w:val="clear" w:pos="8306"/>
          <w:tab w:val="left" w:pos="8789"/>
        </w:tabs>
        <w:rPr>
          <w:rFonts w:ascii="Arial" w:hAnsi="Arial" w:cs="Arial"/>
          <w:szCs w:val="22"/>
        </w:rPr>
      </w:pPr>
    </w:p>
    <w:p w:rsidR="00280032" w:rsidRPr="00D23E6A" w:rsidRDefault="00280032" w:rsidP="00611F45">
      <w:pPr>
        <w:pStyle w:val="Header"/>
        <w:tabs>
          <w:tab w:val="clear" w:pos="4153"/>
          <w:tab w:val="clear" w:pos="8306"/>
          <w:tab w:val="left" w:pos="8789"/>
        </w:tabs>
        <w:rPr>
          <w:rFonts w:ascii="Arial" w:hAnsi="Arial" w:cs="Arial"/>
          <w:szCs w:val="22"/>
        </w:rPr>
      </w:pPr>
    </w:p>
    <w:p w:rsidR="00280032" w:rsidRPr="00D23E6A" w:rsidRDefault="00280032" w:rsidP="00611F45">
      <w:pPr>
        <w:pStyle w:val="Header"/>
        <w:tabs>
          <w:tab w:val="clear" w:pos="4153"/>
          <w:tab w:val="clear" w:pos="8306"/>
          <w:tab w:val="left" w:pos="8789"/>
        </w:tabs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2"/>
        <w:gridCol w:w="1995"/>
        <w:gridCol w:w="2032"/>
        <w:gridCol w:w="3697"/>
      </w:tblGrid>
      <w:tr w:rsidR="00611F45" w:rsidRPr="00D23E6A" w:rsidTr="007E1FDF">
        <w:tc>
          <w:tcPr>
            <w:tcW w:w="7062" w:type="dxa"/>
            <w:shd w:val="pct12" w:color="auto" w:fill="auto"/>
          </w:tcPr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ATTRIBUTES</w:t>
            </w: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95" w:type="dxa"/>
            <w:shd w:val="pct12" w:color="auto" w:fill="auto"/>
          </w:tcPr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032" w:type="dxa"/>
            <w:shd w:val="pct12" w:color="auto" w:fill="auto"/>
          </w:tcPr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3697" w:type="dxa"/>
            <w:shd w:val="pct12" w:color="auto" w:fill="auto"/>
          </w:tcPr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HOW IDENTIFIED</w:t>
            </w:r>
          </w:p>
          <w:p w:rsidR="00611F45" w:rsidRPr="00D23E6A" w:rsidRDefault="00611F45" w:rsidP="007F3573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8D3333" w:rsidRPr="00D23E6A" w:rsidTr="007F3573">
        <w:tc>
          <w:tcPr>
            <w:tcW w:w="7062" w:type="dxa"/>
          </w:tcPr>
          <w:p w:rsidR="008D3333" w:rsidRPr="00D23E6A" w:rsidRDefault="008D3333" w:rsidP="007F3573">
            <w:pPr>
              <w:rPr>
                <w:rFonts w:ascii="Arial" w:hAnsi="Arial" w:cs="Arial"/>
                <w:b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QUALIFICATIONS/TRAINING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5402D3" w:rsidP="007F35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NVQ Level</w:t>
            </w:r>
            <w:r w:rsidR="008D3333" w:rsidRPr="00D23E6A">
              <w:rPr>
                <w:rFonts w:ascii="Arial" w:hAnsi="Arial" w:cs="Arial"/>
                <w:szCs w:val="22"/>
              </w:rPr>
              <w:t xml:space="preserve"> 1 Housekeeping</w:t>
            </w:r>
          </w:p>
          <w:p w:rsidR="00551208" w:rsidRPr="00D23E6A" w:rsidRDefault="00551208" w:rsidP="007F3573">
            <w:pPr>
              <w:rPr>
                <w:rFonts w:ascii="Arial" w:hAnsi="Arial" w:cs="Arial"/>
                <w:szCs w:val="22"/>
              </w:rPr>
            </w:pPr>
          </w:p>
          <w:p w:rsidR="00551208" w:rsidRPr="00D23E6A" w:rsidRDefault="005402D3" w:rsidP="0055120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NVQ Level</w:t>
            </w:r>
            <w:r w:rsidR="00551208" w:rsidRPr="00D23E6A">
              <w:rPr>
                <w:rFonts w:ascii="Arial" w:hAnsi="Arial" w:cs="Arial"/>
                <w:szCs w:val="22"/>
              </w:rPr>
              <w:t xml:space="preserve"> 1 Laundry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95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8D3333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2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8D3333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551208" w:rsidRPr="00D23E6A" w:rsidRDefault="00551208" w:rsidP="008D3333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</w:p>
          <w:p w:rsidR="00551208" w:rsidRPr="00D23E6A" w:rsidRDefault="00551208" w:rsidP="00551208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97" w:type="dxa"/>
          </w:tcPr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A14EF0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</w:t>
            </w:r>
          </w:p>
        </w:tc>
      </w:tr>
      <w:tr w:rsidR="008D3333" w:rsidRPr="00D23E6A" w:rsidTr="007F3573">
        <w:tc>
          <w:tcPr>
            <w:tcW w:w="7062" w:type="dxa"/>
          </w:tcPr>
          <w:p w:rsidR="008D3333" w:rsidRPr="00D23E6A" w:rsidRDefault="008D3333" w:rsidP="007F3573">
            <w:pPr>
              <w:rPr>
                <w:rFonts w:ascii="Arial" w:hAnsi="Arial" w:cs="Arial"/>
                <w:b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SKILLS/ABILITIES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Organisational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Good interpersonal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 xml:space="preserve">Good written and verbal communication 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To work within a team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To work with minimal supervision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995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2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97" w:type="dxa"/>
          </w:tcPr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4175B5">
            <w:pPr>
              <w:tabs>
                <w:tab w:val="left" w:pos="8789"/>
              </w:tabs>
              <w:rPr>
                <w:rFonts w:ascii="Arial" w:hAnsi="Arial" w:cs="Arial"/>
                <w:szCs w:val="22"/>
              </w:rPr>
            </w:pPr>
          </w:p>
        </w:tc>
      </w:tr>
      <w:tr w:rsidR="008D3333" w:rsidRPr="00D23E6A" w:rsidTr="007F3573">
        <w:tc>
          <w:tcPr>
            <w:tcW w:w="7062" w:type="dxa"/>
          </w:tcPr>
          <w:p w:rsidR="008D3333" w:rsidRPr="00D23E6A" w:rsidRDefault="008D3333" w:rsidP="007F3573">
            <w:pPr>
              <w:rPr>
                <w:rFonts w:ascii="Arial" w:hAnsi="Arial" w:cs="Arial"/>
                <w:b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b/>
                <w:szCs w:val="22"/>
              </w:rPr>
            </w:pPr>
            <w:r w:rsidRPr="00D23E6A">
              <w:rPr>
                <w:rFonts w:ascii="Arial" w:hAnsi="Arial" w:cs="Arial"/>
                <w:b/>
                <w:szCs w:val="22"/>
              </w:rPr>
              <w:t>PERSONAL ATTRIBUTES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Flexibility with hours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Reliable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 xml:space="preserve">Smart </w:t>
            </w:r>
            <w:r w:rsidR="00130DF5">
              <w:rPr>
                <w:rFonts w:ascii="Arial" w:hAnsi="Arial" w:cs="Arial"/>
                <w:szCs w:val="22"/>
              </w:rPr>
              <w:t>a</w:t>
            </w:r>
            <w:r w:rsidRPr="00D23E6A">
              <w:rPr>
                <w:rFonts w:ascii="Arial" w:hAnsi="Arial" w:cs="Arial"/>
                <w:szCs w:val="22"/>
              </w:rPr>
              <w:t>ppearance</w:t>
            </w:r>
          </w:p>
        </w:tc>
        <w:tc>
          <w:tcPr>
            <w:tcW w:w="1995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6E5D7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√</w:t>
            </w:r>
          </w:p>
          <w:p w:rsidR="008D3333" w:rsidRPr="00D23E6A" w:rsidRDefault="008D3333" w:rsidP="006E5D7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32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97" w:type="dxa"/>
          </w:tcPr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Interview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Application form/Interview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  <w:r w:rsidRPr="00D23E6A">
              <w:rPr>
                <w:rFonts w:ascii="Arial" w:hAnsi="Arial" w:cs="Arial"/>
                <w:szCs w:val="22"/>
              </w:rPr>
              <w:t>Interview</w:t>
            </w:r>
          </w:p>
          <w:p w:rsidR="008D3333" w:rsidRPr="00D23E6A" w:rsidRDefault="008D3333" w:rsidP="007F357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A5A87" w:rsidRDefault="006A5A87">
      <w:pPr>
        <w:rPr>
          <w:rFonts w:ascii="Arial" w:hAnsi="Arial" w:cs="Arial"/>
          <w:b/>
          <w:szCs w:val="22"/>
        </w:rPr>
      </w:pPr>
    </w:p>
    <w:p w:rsidR="00C73EC7" w:rsidRPr="00D23E6A" w:rsidRDefault="00C73EC7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July 2021</w:t>
      </w:r>
    </w:p>
    <w:sectPr w:rsidR="00C73EC7" w:rsidRPr="00D23E6A" w:rsidSect="00B3194D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4"/>
    <w:rsid w:val="000F273E"/>
    <w:rsid w:val="00130DF5"/>
    <w:rsid w:val="001502FE"/>
    <w:rsid w:val="00280032"/>
    <w:rsid w:val="002C5090"/>
    <w:rsid w:val="00391BCE"/>
    <w:rsid w:val="004175B5"/>
    <w:rsid w:val="005402D3"/>
    <w:rsid w:val="00551208"/>
    <w:rsid w:val="00611F45"/>
    <w:rsid w:val="006A5A87"/>
    <w:rsid w:val="006E5D7D"/>
    <w:rsid w:val="0076194E"/>
    <w:rsid w:val="007E1FDF"/>
    <w:rsid w:val="007F3573"/>
    <w:rsid w:val="008D3333"/>
    <w:rsid w:val="00A14EF0"/>
    <w:rsid w:val="00B3194D"/>
    <w:rsid w:val="00B42C61"/>
    <w:rsid w:val="00BB7174"/>
    <w:rsid w:val="00C72618"/>
    <w:rsid w:val="00C73EC7"/>
    <w:rsid w:val="00C74C34"/>
    <w:rsid w:val="00CD2410"/>
    <w:rsid w:val="00D232B7"/>
    <w:rsid w:val="00D23E6A"/>
    <w:rsid w:val="00DD65C6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5D7E"/>
  <w15:docId w15:val="{A9FF5546-4BCF-4F95-B1D1-726C8232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45"/>
    <w:rPr>
      <w:rFonts w:eastAsia="Times New Roman"/>
      <w:sz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11F45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1F45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611F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1F45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3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s\Local%20Settings\Temporary%20Internet%20Files\Content.Outlook\19HXTTEV\Housekeeper%20Specific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Housekeeper Specification 2008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lizs</dc:creator>
  <cp:lastModifiedBy>Kathryn Billingham</cp:lastModifiedBy>
  <cp:revision>2</cp:revision>
  <cp:lastPrinted>2012-04-10T10:35:00Z</cp:lastPrinted>
  <dcterms:created xsi:type="dcterms:W3CDTF">2021-07-27T13:07:00Z</dcterms:created>
  <dcterms:modified xsi:type="dcterms:W3CDTF">2021-07-27T13:07:00Z</dcterms:modified>
</cp:coreProperties>
</file>