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DB3819" w:rsidTr="00DB3819">
        <w:tc>
          <w:tcPr>
            <w:tcW w:w="11448" w:type="dxa"/>
            <w:vAlign w:val="center"/>
            <w:hideMark/>
          </w:tcPr>
          <w:p w:rsidR="00DB3819" w:rsidRDefault="00DB3819" w:rsidP="00B2372A">
            <w:pPr>
              <w:tabs>
                <w:tab w:val="left" w:pos="8789"/>
              </w:tabs>
              <w:rPr>
                <w:rFonts w:ascii="Arial" w:hAnsi="Arial" w:cs="Arial"/>
                <w:b/>
                <w:sz w:val="36"/>
                <w:szCs w:val="36"/>
              </w:rPr>
            </w:pPr>
            <w:r>
              <w:rPr>
                <w:rFonts w:ascii="Arial" w:hAnsi="Arial" w:cs="Arial"/>
                <w:b/>
                <w:sz w:val="36"/>
                <w:szCs w:val="36"/>
              </w:rPr>
              <w:t>Employee Specification –</w:t>
            </w:r>
            <w:r w:rsidR="00862AAE">
              <w:rPr>
                <w:rFonts w:ascii="Arial" w:hAnsi="Arial" w:cs="Arial"/>
                <w:b/>
                <w:sz w:val="36"/>
                <w:szCs w:val="36"/>
              </w:rPr>
              <w:t xml:space="preserve"> </w:t>
            </w:r>
            <w:r w:rsidR="00B2372A">
              <w:rPr>
                <w:rFonts w:ascii="Arial" w:hAnsi="Arial" w:cs="Arial"/>
                <w:b/>
                <w:sz w:val="36"/>
                <w:szCs w:val="36"/>
              </w:rPr>
              <w:t>Receptionist (Bank)</w:t>
            </w:r>
            <w:r>
              <w:rPr>
                <w:rFonts w:ascii="Arial" w:hAnsi="Arial" w:cs="Arial"/>
                <w:b/>
                <w:sz w:val="36"/>
                <w:szCs w:val="36"/>
              </w:rPr>
              <w:t xml:space="preserve"> </w:t>
            </w:r>
          </w:p>
        </w:tc>
        <w:tc>
          <w:tcPr>
            <w:tcW w:w="3261" w:type="dxa"/>
            <w:vAlign w:val="center"/>
            <w:hideMark/>
          </w:tcPr>
          <w:p w:rsidR="00DB3819" w:rsidRDefault="00DB3819">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14:anchorId="4F685080" wp14:editId="6FE50FF2">
                  <wp:extent cx="1498600"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600" cy="914400"/>
                          </a:xfrm>
                          <a:prstGeom prst="rect">
                            <a:avLst/>
                          </a:prstGeom>
                          <a:noFill/>
                          <a:ln>
                            <a:noFill/>
                          </a:ln>
                        </pic:spPr>
                      </pic:pic>
                    </a:graphicData>
                  </a:graphic>
                </wp:inline>
              </w:drawing>
            </w:r>
          </w:p>
        </w:tc>
      </w:tr>
    </w:tbl>
    <w:p w:rsidR="00DB3819" w:rsidRDefault="00DB3819" w:rsidP="00DB3819">
      <w:pPr>
        <w:rPr>
          <w:rFonts w:ascii="Arial" w:hAnsi="Arial" w:cs="Arial"/>
          <w:szCs w:val="22"/>
        </w:rPr>
      </w:pPr>
    </w:p>
    <w:p w:rsidR="00DB3819" w:rsidRDefault="00DB3819" w:rsidP="00DB3819">
      <w:pPr>
        <w:rPr>
          <w:rFonts w:ascii="Arial" w:hAnsi="Arial" w:cs="Arial"/>
          <w:szCs w:val="22"/>
        </w:rPr>
      </w:pPr>
    </w:p>
    <w:p w:rsidR="00B2372A" w:rsidRPr="00AC56E8" w:rsidRDefault="00B2372A" w:rsidP="00B2372A">
      <w:pPr>
        <w:tabs>
          <w:tab w:val="left" w:pos="8789"/>
        </w:tabs>
        <w:rPr>
          <w:rFonts w:ascii="Arial" w:hAnsi="Arial" w:cs="Arial"/>
        </w:rPr>
      </w:pPr>
      <w:r w:rsidRPr="00AC56E8">
        <w:rPr>
          <w:rFonts w:ascii="Arial" w:hAnsi="Arial" w:cs="Arial"/>
        </w:rPr>
        <w:t xml:space="preserve">St Gemma’s Hospice is an equal opportunities 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DB3819" w:rsidRDefault="00DB3819" w:rsidP="00DB3819">
      <w:pPr>
        <w:rPr>
          <w:rFonts w:ascii="Arial" w:hAnsi="Arial" w:cs="Arial"/>
          <w:szCs w:val="22"/>
        </w:rPr>
      </w:pPr>
    </w:p>
    <w:tbl>
      <w:tblPr>
        <w:tblW w:w="14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3"/>
        <w:gridCol w:w="2293"/>
        <w:gridCol w:w="2294"/>
        <w:gridCol w:w="2294"/>
      </w:tblGrid>
      <w:tr w:rsidR="00F22FE8" w:rsidRPr="00D210BA" w:rsidTr="00EB4142">
        <w:trPr>
          <w:trHeight w:val="667"/>
          <w:tblHeader/>
        </w:trPr>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862AAE" w:rsidRDefault="00F22FE8" w:rsidP="00A77CED">
            <w:pPr>
              <w:tabs>
                <w:tab w:val="left" w:pos="8789"/>
              </w:tabs>
              <w:jc w:val="center"/>
              <w:rPr>
                <w:rFonts w:ascii="Arial" w:hAnsi="Arial" w:cs="Arial"/>
                <w:szCs w:val="22"/>
              </w:rPr>
            </w:pPr>
            <w:r w:rsidRPr="00862AAE">
              <w:rPr>
                <w:rFonts w:ascii="Arial" w:hAnsi="Arial" w:cs="Arial"/>
                <w:b/>
                <w:szCs w:val="22"/>
              </w:rPr>
              <w:t>Attributes</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tabs>
                <w:tab w:val="left" w:pos="8789"/>
              </w:tabs>
              <w:jc w:val="center"/>
              <w:rPr>
                <w:rFonts w:ascii="Arial" w:hAnsi="Arial" w:cs="Arial"/>
                <w:b/>
                <w:szCs w:val="22"/>
              </w:rPr>
            </w:pPr>
            <w:r w:rsidRPr="00D210BA">
              <w:rPr>
                <w:rFonts w:ascii="Arial" w:hAnsi="Arial" w:cs="Arial"/>
                <w:b/>
                <w:szCs w:val="22"/>
              </w:rPr>
              <w:t>Essential</w:t>
            </w: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tabs>
                <w:tab w:val="left" w:pos="8789"/>
              </w:tabs>
              <w:jc w:val="center"/>
              <w:rPr>
                <w:rFonts w:ascii="Arial" w:hAnsi="Arial" w:cs="Arial"/>
                <w:b/>
                <w:szCs w:val="22"/>
              </w:rPr>
            </w:pPr>
            <w:r w:rsidRPr="00D210BA">
              <w:rPr>
                <w:rFonts w:ascii="Arial" w:hAnsi="Arial" w:cs="Arial"/>
                <w:b/>
                <w:szCs w:val="22"/>
              </w:rPr>
              <w:t>Desirable</w:t>
            </w: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862AAE" w:rsidRDefault="00F22FE8" w:rsidP="00A77CED">
            <w:pPr>
              <w:tabs>
                <w:tab w:val="left" w:pos="8789"/>
              </w:tabs>
              <w:jc w:val="center"/>
              <w:rPr>
                <w:rFonts w:ascii="Arial" w:hAnsi="Arial" w:cs="Arial"/>
                <w:b/>
                <w:szCs w:val="22"/>
              </w:rPr>
            </w:pPr>
            <w:r w:rsidRPr="00862AAE">
              <w:rPr>
                <w:rFonts w:ascii="Arial" w:hAnsi="Arial" w:cs="Arial"/>
                <w:b/>
                <w:szCs w:val="22"/>
              </w:rPr>
              <w:t>How identified</w:t>
            </w:r>
          </w:p>
          <w:p w:rsidR="00F22FE8" w:rsidRPr="00862AAE" w:rsidRDefault="00F22FE8" w:rsidP="00A77CED">
            <w:pPr>
              <w:tabs>
                <w:tab w:val="left" w:pos="8789"/>
              </w:tabs>
              <w:jc w:val="center"/>
              <w:rPr>
                <w:rFonts w:ascii="Arial" w:hAnsi="Arial" w:cs="Arial"/>
                <w:b/>
                <w:szCs w:val="22"/>
              </w:rPr>
            </w:pPr>
            <w:r w:rsidRPr="00862AAE">
              <w:rPr>
                <w:rFonts w:ascii="Arial" w:hAnsi="Arial" w:cs="Arial"/>
                <w:b/>
                <w:szCs w:val="22"/>
              </w:rPr>
              <w:t>Interview = I</w:t>
            </w:r>
          </w:p>
          <w:p w:rsidR="00F22FE8" w:rsidRPr="00D210BA" w:rsidRDefault="00F22FE8" w:rsidP="00A77CED">
            <w:pPr>
              <w:tabs>
                <w:tab w:val="left" w:pos="8789"/>
              </w:tabs>
              <w:jc w:val="center"/>
              <w:rPr>
                <w:rFonts w:ascii="Arial" w:hAnsi="Arial" w:cs="Arial"/>
                <w:b/>
                <w:szCs w:val="22"/>
              </w:rPr>
            </w:pPr>
            <w:r w:rsidRPr="00862AAE">
              <w:rPr>
                <w:rFonts w:ascii="Arial" w:hAnsi="Arial" w:cs="Arial"/>
                <w:b/>
                <w:szCs w:val="22"/>
              </w:rPr>
              <w:t>Application form =</w:t>
            </w:r>
            <w:r w:rsidRPr="00D210BA">
              <w:rPr>
                <w:rFonts w:ascii="Arial" w:hAnsi="Arial" w:cs="Arial"/>
                <w:b/>
                <w:szCs w:val="22"/>
              </w:rPr>
              <w:t xml:space="preserve"> A</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tabs>
                <w:tab w:val="left" w:pos="8789"/>
              </w:tabs>
              <w:spacing w:before="120"/>
              <w:rPr>
                <w:rFonts w:ascii="Arial" w:hAnsi="Arial" w:cs="Arial"/>
                <w:szCs w:val="22"/>
              </w:rPr>
            </w:pPr>
            <w:r w:rsidRPr="00D210BA">
              <w:rPr>
                <w:rFonts w:ascii="Arial" w:hAnsi="Arial" w:cs="Arial"/>
                <w:b/>
                <w:szCs w:val="22"/>
              </w:rPr>
              <w:t>Experience</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r>
      <w:tr w:rsidR="00F22FE8" w:rsidRPr="00D210BA" w:rsidTr="00B2372A">
        <w:tc>
          <w:tcPr>
            <w:tcW w:w="7903" w:type="dxa"/>
            <w:tcBorders>
              <w:top w:val="dotted" w:sz="4" w:space="0" w:color="auto"/>
              <w:left w:val="dotted" w:sz="4" w:space="0" w:color="auto"/>
              <w:bottom w:val="dotted" w:sz="4" w:space="0" w:color="auto"/>
              <w:right w:val="dotted" w:sz="4" w:space="0" w:color="auto"/>
            </w:tcBorders>
            <w:vAlign w:val="center"/>
          </w:tcPr>
          <w:p w:rsidR="00F22FE8" w:rsidRPr="00D210BA" w:rsidRDefault="00B2372A" w:rsidP="00A77CED">
            <w:pPr>
              <w:rPr>
                <w:rFonts w:ascii="Arial" w:hAnsi="Arial" w:cs="Arial"/>
                <w:szCs w:val="22"/>
              </w:rPr>
            </w:pPr>
            <w:r>
              <w:rPr>
                <w:rFonts w:ascii="Arial" w:hAnsi="Arial" w:cs="Arial"/>
                <w:szCs w:val="22"/>
              </w:rPr>
              <w:t>Reception and/or Customer Service experience</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B2372A" w:rsidP="00A77CED">
            <w:pPr>
              <w:tabs>
                <w:tab w:val="left" w:pos="8789"/>
              </w:tabs>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B2372A" w:rsidP="00A77CED">
            <w:pPr>
              <w:tabs>
                <w:tab w:val="left" w:pos="8789"/>
              </w:tabs>
              <w:spacing w:before="120"/>
              <w:jc w:val="center"/>
              <w:rPr>
                <w:rFonts w:ascii="Arial" w:hAnsi="Arial" w:cs="Arial"/>
                <w:szCs w:val="22"/>
              </w:rPr>
            </w:pPr>
            <w:r>
              <w:rPr>
                <w:rFonts w:ascii="Arial" w:hAnsi="Arial" w:cs="Arial"/>
                <w:szCs w:val="22"/>
              </w:rPr>
              <w:t>Application Form/Interview</w:t>
            </w:r>
          </w:p>
        </w:tc>
      </w:tr>
      <w:tr w:rsidR="00F22FE8" w:rsidRPr="00D210BA" w:rsidTr="00B2372A">
        <w:tc>
          <w:tcPr>
            <w:tcW w:w="7903" w:type="dxa"/>
            <w:tcBorders>
              <w:top w:val="dotted" w:sz="4" w:space="0" w:color="auto"/>
              <w:left w:val="dotted" w:sz="4" w:space="0" w:color="auto"/>
              <w:bottom w:val="dotted" w:sz="4" w:space="0" w:color="auto"/>
              <w:right w:val="dotted" w:sz="4" w:space="0" w:color="auto"/>
            </w:tcBorders>
            <w:vAlign w:val="center"/>
          </w:tcPr>
          <w:p w:rsidR="00F22FE8" w:rsidRPr="00B2372A" w:rsidRDefault="00B2372A" w:rsidP="0090109F">
            <w:pPr>
              <w:rPr>
                <w:rFonts w:ascii="Arial" w:hAnsi="Arial" w:cs="Arial"/>
                <w:szCs w:val="22"/>
              </w:rPr>
            </w:pPr>
            <w:r>
              <w:rPr>
                <w:rFonts w:ascii="Arial" w:hAnsi="Arial" w:cs="Arial"/>
                <w:szCs w:val="22"/>
              </w:rPr>
              <w:t>Administrative/clerical experience</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B2372A" w:rsidP="00A77CED">
            <w:pPr>
              <w:tabs>
                <w:tab w:val="left" w:pos="8789"/>
              </w:tabs>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B2372A" w:rsidP="00A77CED">
            <w:pPr>
              <w:tabs>
                <w:tab w:val="left" w:pos="8789"/>
              </w:tabs>
              <w:spacing w:before="120"/>
              <w:jc w:val="center"/>
              <w:rPr>
                <w:rFonts w:ascii="Arial" w:hAnsi="Arial" w:cs="Arial"/>
                <w:szCs w:val="22"/>
              </w:rPr>
            </w:pPr>
            <w:r>
              <w:rPr>
                <w:rFonts w:ascii="Arial" w:hAnsi="Arial" w:cs="Arial"/>
                <w:szCs w:val="22"/>
              </w:rPr>
              <w:t>Application Form/Interview</w:t>
            </w:r>
          </w:p>
        </w:tc>
      </w:tr>
      <w:tr w:rsidR="00B2372A" w:rsidRPr="00D210BA" w:rsidTr="00B2372A">
        <w:tc>
          <w:tcPr>
            <w:tcW w:w="7903" w:type="dxa"/>
            <w:tcBorders>
              <w:top w:val="dotted" w:sz="4" w:space="0" w:color="auto"/>
              <w:left w:val="dotted" w:sz="4" w:space="0" w:color="auto"/>
              <w:bottom w:val="dotted" w:sz="4" w:space="0" w:color="auto"/>
              <w:right w:val="dotted" w:sz="4" w:space="0" w:color="auto"/>
            </w:tcBorders>
            <w:vAlign w:val="center"/>
          </w:tcPr>
          <w:p w:rsidR="00B2372A" w:rsidRPr="00B2372A" w:rsidRDefault="00B2372A" w:rsidP="00A77CED">
            <w:pPr>
              <w:rPr>
                <w:rFonts w:ascii="Arial" w:hAnsi="Arial" w:cs="Arial"/>
                <w:szCs w:val="22"/>
              </w:rPr>
            </w:pPr>
            <w:r w:rsidRPr="00B2372A">
              <w:rPr>
                <w:rFonts w:ascii="Arial" w:hAnsi="Arial" w:cs="Arial"/>
                <w:szCs w:val="22"/>
              </w:rPr>
              <w:t>Experience of using a switchboard</w:t>
            </w:r>
          </w:p>
        </w:tc>
        <w:tc>
          <w:tcPr>
            <w:tcW w:w="2293" w:type="dxa"/>
            <w:tcBorders>
              <w:top w:val="dotted" w:sz="4" w:space="0" w:color="auto"/>
              <w:left w:val="dotted" w:sz="4" w:space="0" w:color="auto"/>
              <w:bottom w:val="dotted" w:sz="4" w:space="0" w:color="auto"/>
              <w:right w:val="dotted" w:sz="4" w:space="0" w:color="auto"/>
            </w:tcBorders>
            <w:vAlign w:val="center"/>
          </w:tcPr>
          <w:p w:rsidR="00B2372A" w:rsidRPr="00D210BA" w:rsidRDefault="00B2372A"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B2372A" w:rsidRPr="00D210BA" w:rsidRDefault="00B2372A" w:rsidP="00A77CED">
            <w:pPr>
              <w:tabs>
                <w:tab w:val="left" w:pos="8789"/>
              </w:tabs>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B2372A" w:rsidRPr="00D210BA" w:rsidRDefault="00B2372A" w:rsidP="00A77CED">
            <w:pPr>
              <w:tabs>
                <w:tab w:val="left" w:pos="8789"/>
              </w:tabs>
              <w:spacing w:before="120"/>
              <w:jc w:val="center"/>
              <w:rPr>
                <w:rFonts w:ascii="Arial" w:hAnsi="Arial" w:cs="Arial"/>
                <w:szCs w:val="22"/>
              </w:rPr>
            </w:pPr>
            <w:r>
              <w:rPr>
                <w:rFonts w:ascii="Arial" w:hAnsi="Arial" w:cs="Arial"/>
                <w:szCs w:val="22"/>
              </w:rPr>
              <w:t>Application Form/Interview</w:t>
            </w:r>
          </w:p>
        </w:tc>
      </w:tr>
      <w:tr w:rsidR="00B2372A" w:rsidRPr="00D210BA" w:rsidTr="00B2372A">
        <w:tc>
          <w:tcPr>
            <w:tcW w:w="7903" w:type="dxa"/>
            <w:tcBorders>
              <w:top w:val="dotted" w:sz="4" w:space="0" w:color="auto"/>
              <w:left w:val="dotted" w:sz="4" w:space="0" w:color="auto"/>
              <w:bottom w:val="dotted" w:sz="4" w:space="0" w:color="auto"/>
              <w:right w:val="dotted" w:sz="4" w:space="0" w:color="auto"/>
            </w:tcBorders>
            <w:vAlign w:val="center"/>
          </w:tcPr>
          <w:p w:rsidR="00B2372A" w:rsidRPr="00B2372A" w:rsidRDefault="00B2372A" w:rsidP="00A77CED">
            <w:pPr>
              <w:rPr>
                <w:rFonts w:ascii="Arial" w:hAnsi="Arial" w:cs="Arial"/>
                <w:szCs w:val="22"/>
              </w:rPr>
            </w:pPr>
            <w:r w:rsidRPr="00B2372A">
              <w:rPr>
                <w:rFonts w:ascii="Arial" w:hAnsi="Arial" w:cs="Arial"/>
                <w:szCs w:val="22"/>
              </w:rPr>
              <w:t>Experience of working with volunteers</w:t>
            </w:r>
          </w:p>
        </w:tc>
        <w:tc>
          <w:tcPr>
            <w:tcW w:w="2293" w:type="dxa"/>
            <w:tcBorders>
              <w:top w:val="dotted" w:sz="4" w:space="0" w:color="auto"/>
              <w:left w:val="dotted" w:sz="4" w:space="0" w:color="auto"/>
              <w:bottom w:val="dotted" w:sz="4" w:space="0" w:color="auto"/>
              <w:right w:val="dotted" w:sz="4" w:space="0" w:color="auto"/>
            </w:tcBorders>
            <w:vAlign w:val="center"/>
          </w:tcPr>
          <w:p w:rsidR="00B2372A" w:rsidRPr="00D210BA" w:rsidRDefault="00B2372A"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B2372A" w:rsidRPr="00D210BA" w:rsidRDefault="00B2372A" w:rsidP="00A77CED">
            <w:pPr>
              <w:tabs>
                <w:tab w:val="left" w:pos="8789"/>
              </w:tabs>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B2372A" w:rsidRPr="00D210BA" w:rsidRDefault="0037600C" w:rsidP="00A77CED">
            <w:pPr>
              <w:tabs>
                <w:tab w:val="left" w:pos="8789"/>
              </w:tabs>
              <w:spacing w:before="120"/>
              <w:jc w:val="center"/>
              <w:rPr>
                <w:rFonts w:ascii="Arial" w:hAnsi="Arial" w:cs="Arial"/>
                <w:szCs w:val="22"/>
              </w:rPr>
            </w:pPr>
            <w:r>
              <w:rPr>
                <w:rFonts w:ascii="Arial" w:hAnsi="Arial" w:cs="Arial"/>
                <w:szCs w:val="22"/>
              </w:rPr>
              <w:t>Application Form/Interview</w:t>
            </w:r>
          </w:p>
        </w:tc>
      </w:tr>
      <w:tr w:rsidR="00F22FE8" w:rsidRPr="00D210BA" w:rsidTr="00B2372A">
        <w:tc>
          <w:tcPr>
            <w:tcW w:w="7903" w:type="dxa"/>
            <w:tcBorders>
              <w:top w:val="dotted" w:sz="4" w:space="0" w:color="auto"/>
              <w:left w:val="dotted" w:sz="4" w:space="0" w:color="auto"/>
              <w:bottom w:val="dotted" w:sz="4" w:space="0" w:color="auto"/>
              <w:right w:val="dotted" w:sz="4" w:space="0" w:color="auto"/>
            </w:tcBorders>
            <w:vAlign w:val="center"/>
          </w:tcPr>
          <w:p w:rsidR="00F22FE8" w:rsidRPr="00B2372A" w:rsidRDefault="00B2372A" w:rsidP="00A77CED">
            <w:pPr>
              <w:rPr>
                <w:rFonts w:ascii="Arial" w:hAnsi="Arial" w:cs="Arial"/>
                <w:szCs w:val="22"/>
              </w:rPr>
            </w:pPr>
            <w:r w:rsidRPr="00B2372A">
              <w:rPr>
                <w:rFonts w:ascii="Arial" w:hAnsi="Arial" w:cs="Arial"/>
                <w:szCs w:val="22"/>
              </w:rPr>
              <w:t>Experience of locking up and alarming a whole building independently</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B2372A" w:rsidP="00A77CED">
            <w:pPr>
              <w:tabs>
                <w:tab w:val="left" w:pos="8789"/>
              </w:tabs>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tabs>
                <w:tab w:val="left" w:pos="8789"/>
              </w:tabs>
              <w:spacing w:before="120"/>
              <w:rPr>
                <w:rFonts w:ascii="Arial" w:hAnsi="Arial" w:cs="Arial"/>
                <w:szCs w:val="22"/>
              </w:rPr>
            </w:pPr>
            <w:r w:rsidRPr="00D210BA">
              <w:rPr>
                <w:rFonts w:ascii="Arial" w:hAnsi="Arial" w:cs="Arial"/>
                <w:b/>
                <w:szCs w:val="22"/>
              </w:rPr>
              <w:t>Knowledge</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rPr>
                <w:rFonts w:ascii="Arial" w:hAnsi="Arial" w:cs="Arial"/>
                <w:b/>
                <w:szCs w:val="22"/>
              </w:rPr>
            </w:pPr>
            <w:r>
              <w:rPr>
                <w:rFonts w:ascii="Arial" w:hAnsi="Arial" w:cs="Arial"/>
                <w:szCs w:val="22"/>
              </w:rPr>
              <w:t>Basic knowledge of Word/outlook</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tabs>
                <w:tab w:val="left" w:pos="8789"/>
              </w:tabs>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tabs>
                <w:tab w:val="left" w:pos="8789"/>
              </w:tabs>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tabs>
                <w:tab w:val="left" w:pos="8789"/>
              </w:tabs>
              <w:spacing w:before="120"/>
              <w:jc w:val="center"/>
              <w:rPr>
                <w:rFonts w:ascii="Arial" w:hAnsi="Arial" w:cs="Arial"/>
                <w:szCs w:val="22"/>
              </w:rPr>
            </w:pPr>
            <w:r>
              <w:rPr>
                <w:rFonts w:ascii="Arial" w:hAnsi="Arial" w:cs="Arial"/>
                <w:szCs w:val="22"/>
              </w:rPr>
              <w:t>Application Form/Interview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rPr>
                <w:rFonts w:ascii="Arial" w:hAnsi="Arial" w:cs="Arial"/>
                <w:b/>
                <w:szCs w:val="22"/>
              </w:rPr>
            </w:pPr>
            <w:r w:rsidRPr="00D210BA">
              <w:rPr>
                <w:rFonts w:ascii="Arial" w:hAnsi="Arial" w:cs="Arial"/>
                <w:b/>
                <w:szCs w:val="22"/>
              </w:rPr>
              <w:t>Qualifications/Training</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rPr>
                <w:rFonts w:ascii="Arial" w:hAnsi="Arial" w:cs="Arial"/>
                <w:b/>
                <w:szCs w:val="22"/>
              </w:rPr>
            </w:pPr>
            <w:r>
              <w:rPr>
                <w:rFonts w:ascii="Arial" w:hAnsi="Arial" w:cs="Arial"/>
                <w:szCs w:val="22"/>
              </w:rPr>
              <w:lastRenderedPageBreak/>
              <w:t>Customer Services Training</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t>A</w:t>
            </w:r>
            <w:r w:rsidR="0037600C">
              <w:rPr>
                <w:rFonts w:ascii="Arial" w:hAnsi="Arial" w:cs="Arial"/>
                <w:szCs w:val="22"/>
              </w:rPr>
              <w:t>pplication Form</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rPr>
                <w:rFonts w:ascii="Arial" w:hAnsi="Arial" w:cs="Arial"/>
                <w:szCs w:val="22"/>
              </w:rPr>
            </w:pPr>
            <w:r w:rsidRPr="00D210BA">
              <w:rPr>
                <w:rFonts w:ascii="Arial" w:hAnsi="Arial" w:cs="Arial"/>
                <w:b/>
                <w:szCs w:val="22"/>
              </w:rPr>
              <w:t>Skills/Abilities</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rPr>
                <w:rFonts w:ascii="Arial" w:hAnsi="Arial" w:cs="Arial"/>
                <w:b/>
                <w:szCs w:val="22"/>
              </w:rPr>
            </w:pPr>
            <w:r>
              <w:rPr>
                <w:rFonts w:ascii="Arial" w:hAnsi="Arial" w:cs="Arial"/>
                <w:szCs w:val="22"/>
              </w:rPr>
              <w:t>Excellent telephone manner</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spacing w:before="120"/>
              <w:jc w:val="center"/>
              <w:rPr>
                <w:rFonts w:ascii="Arial" w:hAnsi="Arial" w:cs="Arial"/>
                <w:szCs w:val="22"/>
              </w:rPr>
            </w:pPr>
            <w:r>
              <w:rPr>
                <w:rFonts w:ascii="Arial" w:hAnsi="Arial" w:cs="Arial"/>
                <w:szCs w:val="22"/>
              </w:rPr>
              <w:t>Interview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rPr>
                <w:rFonts w:ascii="Arial" w:hAnsi="Arial" w:cs="Arial"/>
                <w:b/>
                <w:szCs w:val="22"/>
              </w:rPr>
            </w:pPr>
            <w:r>
              <w:rPr>
                <w:rFonts w:ascii="Arial" w:hAnsi="Arial" w:cs="Arial"/>
                <w:szCs w:val="22"/>
              </w:rPr>
              <w:t>Excellent interpersonal skills</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spacing w:before="120"/>
              <w:jc w:val="center"/>
              <w:rPr>
                <w:rFonts w:ascii="Arial" w:hAnsi="Arial" w:cs="Arial"/>
                <w:szCs w:val="22"/>
              </w:rPr>
            </w:pPr>
            <w:r>
              <w:rPr>
                <w:rFonts w:ascii="Arial" w:hAnsi="Arial" w:cs="Arial"/>
                <w:szCs w:val="22"/>
              </w:rPr>
              <w:t>Interview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rPr>
                <w:rFonts w:ascii="Arial" w:hAnsi="Arial" w:cs="Arial"/>
                <w:b/>
                <w:szCs w:val="22"/>
              </w:rPr>
            </w:pPr>
            <w:r>
              <w:rPr>
                <w:rFonts w:ascii="Arial" w:hAnsi="Arial" w:cs="Arial"/>
                <w:szCs w:val="22"/>
              </w:rPr>
              <w:t>Good verbal and written communication skills</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spacing w:before="120"/>
              <w:jc w:val="center"/>
              <w:rPr>
                <w:rFonts w:ascii="Arial" w:hAnsi="Arial" w:cs="Arial"/>
                <w:szCs w:val="22"/>
              </w:rPr>
            </w:pPr>
            <w:r>
              <w:rPr>
                <w:rFonts w:ascii="Arial" w:hAnsi="Arial" w:cs="Arial"/>
                <w:szCs w:val="22"/>
              </w:rPr>
              <w:t>Application Form/Interview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rPr>
                <w:rFonts w:ascii="Arial" w:hAnsi="Arial" w:cs="Arial"/>
                <w:szCs w:val="22"/>
              </w:rPr>
            </w:pPr>
            <w:r>
              <w:rPr>
                <w:rFonts w:ascii="Arial" w:hAnsi="Arial" w:cs="Arial"/>
                <w:szCs w:val="22"/>
              </w:rPr>
              <w:t>Good administrative/organisational/clerical skills</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spacing w:before="120"/>
              <w:jc w:val="center"/>
              <w:rPr>
                <w:rFonts w:ascii="Arial" w:hAnsi="Arial" w:cs="Arial"/>
                <w:szCs w:val="22"/>
              </w:rPr>
            </w:pPr>
            <w:r>
              <w:rPr>
                <w:rFonts w:ascii="Arial" w:hAnsi="Arial" w:cs="Arial"/>
                <w:szCs w:val="22"/>
              </w:rPr>
              <w:t>Application Form/Interview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37600C">
            <w:pPr>
              <w:rPr>
                <w:rFonts w:ascii="Arial" w:hAnsi="Arial" w:cs="Arial"/>
                <w:szCs w:val="22"/>
              </w:rPr>
            </w:pPr>
            <w:r w:rsidRPr="00D210BA">
              <w:rPr>
                <w:rFonts w:ascii="Arial" w:hAnsi="Arial" w:cs="Arial"/>
                <w:szCs w:val="22"/>
              </w:rPr>
              <w:t xml:space="preserve">Ability to work </w:t>
            </w:r>
            <w:r w:rsidR="0037600C">
              <w:rPr>
                <w:rFonts w:ascii="Arial" w:hAnsi="Arial" w:cs="Arial"/>
                <w:szCs w:val="22"/>
              </w:rPr>
              <w:t>as part of a team</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37600C" w:rsidP="00A77CED">
            <w:pPr>
              <w:spacing w:before="120"/>
              <w:jc w:val="center"/>
              <w:rPr>
                <w:rFonts w:ascii="Arial" w:hAnsi="Arial" w:cs="Arial"/>
                <w:szCs w:val="22"/>
              </w:rPr>
            </w:pPr>
            <w:r>
              <w:rPr>
                <w:rFonts w:ascii="Arial" w:hAnsi="Arial" w:cs="Arial"/>
                <w:szCs w:val="22"/>
              </w:rPr>
              <w:t>Interview</w:t>
            </w:r>
          </w:p>
        </w:tc>
      </w:tr>
      <w:tr w:rsidR="0037600C" w:rsidRPr="00D210BA" w:rsidTr="00EB4142">
        <w:tc>
          <w:tcPr>
            <w:tcW w:w="7903" w:type="dxa"/>
            <w:tcBorders>
              <w:top w:val="dotted" w:sz="4" w:space="0" w:color="auto"/>
              <w:left w:val="dotted" w:sz="4" w:space="0" w:color="auto"/>
              <w:bottom w:val="dotted" w:sz="4" w:space="0" w:color="auto"/>
              <w:right w:val="dotted" w:sz="4" w:space="0" w:color="auto"/>
            </w:tcBorders>
            <w:vAlign w:val="center"/>
          </w:tcPr>
          <w:p w:rsidR="0037600C" w:rsidRPr="0037600C" w:rsidRDefault="0037600C" w:rsidP="00A77CED">
            <w:pPr>
              <w:spacing w:before="120"/>
              <w:rPr>
                <w:rFonts w:ascii="Arial" w:hAnsi="Arial" w:cs="Arial"/>
                <w:szCs w:val="22"/>
              </w:rPr>
            </w:pPr>
            <w:r>
              <w:rPr>
                <w:rFonts w:ascii="Arial" w:hAnsi="Arial" w:cs="Arial"/>
                <w:szCs w:val="22"/>
              </w:rPr>
              <w:t>Ability to use own initiative</w:t>
            </w:r>
          </w:p>
        </w:tc>
        <w:tc>
          <w:tcPr>
            <w:tcW w:w="2293" w:type="dxa"/>
            <w:tcBorders>
              <w:top w:val="dotted" w:sz="4" w:space="0" w:color="auto"/>
              <w:left w:val="dotted" w:sz="4" w:space="0" w:color="auto"/>
              <w:bottom w:val="dotted" w:sz="4" w:space="0" w:color="auto"/>
              <w:right w:val="dotted" w:sz="4" w:space="0" w:color="auto"/>
            </w:tcBorders>
            <w:vAlign w:val="center"/>
          </w:tcPr>
          <w:p w:rsidR="0037600C" w:rsidRPr="00D210BA" w:rsidRDefault="0037600C"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37600C" w:rsidRPr="00D210BA" w:rsidRDefault="0037600C"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37600C" w:rsidRPr="00D210BA" w:rsidRDefault="0037600C" w:rsidP="00A77CED">
            <w:pPr>
              <w:spacing w:before="120"/>
              <w:jc w:val="center"/>
              <w:rPr>
                <w:rFonts w:ascii="Arial" w:hAnsi="Arial" w:cs="Arial"/>
                <w:szCs w:val="22"/>
              </w:rPr>
            </w:pPr>
            <w:r>
              <w:rPr>
                <w:rFonts w:ascii="Arial" w:hAnsi="Arial" w:cs="Arial"/>
                <w:szCs w:val="22"/>
              </w:rPr>
              <w:t>Interview</w:t>
            </w:r>
          </w:p>
        </w:tc>
      </w:tr>
      <w:tr w:rsidR="0037600C" w:rsidRPr="00D210BA" w:rsidTr="00EB4142">
        <w:tc>
          <w:tcPr>
            <w:tcW w:w="7903" w:type="dxa"/>
            <w:tcBorders>
              <w:top w:val="dotted" w:sz="4" w:space="0" w:color="auto"/>
              <w:left w:val="dotted" w:sz="4" w:space="0" w:color="auto"/>
              <w:bottom w:val="dotted" w:sz="4" w:space="0" w:color="auto"/>
              <w:right w:val="dotted" w:sz="4" w:space="0" w:color="auto"/>
            </w:tcBorders>
            <w:vAlign w:val="center"/>
          </w:tcPr>
          <w:p w:rsidR="0037600C" w:rsidRPr="0037600C" w:rsidRDefault="0037600C" w:rsidP="00A77CED">
            <w:pPr>
              <w:spacing w:before="120"/>
              <w:rPr>
                <w:rFonts w:ascii="Arial" w:hAnsi="Arial" w:cs="Arial"/>
                <w:szCs w:val="22"/>
              </w:rPr>
            </w:pPr>
            <w:r>
              <w:rPr>
                <w:rFonts w:ascii="Arial" w:hAnsi="Arial" w:cs="Arial"/>
                <w:szCs w:val="22"/>
              </w:rPr>
              <w:t>Ability to work with minimum of supervision</w:t>
            </w:r>
          </w:p>
        </w:tc>
        <w:tc>
          <w:tcPr>
            <w:tcW w:w="2293" w:type="dxa"/>
            <w:tcBorders>
              <w:top w:val="dotted" w:sz="4" w:space="0" w:color="auto"/>
              <w:left w:val="dotted" w:sz="4" w:space="0" w:color="auto"/>
              <w:bottom w:val="dotted" w:sz="4" w:space="0" w:color="auto"/>
              <w:right w:val="dotted" w:sz="4" w:space="0" w:color="auto"/>
            </w:tcBorders>
            <w:vAlign w:val="center"/>
          </w:tcPr>
          <w:p w:rsidR="0037600C" w:rsidRPr="00D210BA" w:rsidRDefault="0037600C"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37600C" w:rsidRPr="00D210BA" w:rsidRDefault="0037600C"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37600C" w:rsidRPr="00D210BA" w:rsidRDefault="0037600C" w:rsidP="00A77CED">
            <w:pPr>
              <w:spacing w:before="120"/>
              <w:jc w:val="center"/>
              <w:rPr>
                <w:rFonts w:ascii="Arial" w:hAnsi="Arial" w:cs="Arial"/>
                <w:szCs w:val="22"/>
              </w:rPr>
            </w:pPr>
            <w:r>
              <w:rPr>
                <w:rFonts w:ascii="Arial" w:hAnsi="Arial" w:cs="Arial"/>
                <w:szCs w:val="22"/>
              </w:rPr>
              <w:t>Interview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rPr>
                <w:rFonts w:ascii="Arial" w:hAnsi="Arial" w:cs="Arial"/>
                <w:szCs w:val="22"/>
              </w:rPr>
            </w:pPr>
            <w:r w:rsidRPr="00D210BA">
              <w:rPr>
                <w:rFonts w:ascii="Arial" w:hAnsi="Arial" w:cs="Arial"/>
                <w:b/>
                <w:szCs w:val="22"/>
              </w:rPr>
              <w:t>Personal Attributes</w:t>
            </w:r>
          </w:p>
        </w:tc>
        <w:tc>
          <w:tcPr>
            <w:tcW w:w="2293"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51142" w:rsidP="00A77CED">
            <w:pPr>
              <w:rPr>
                <w:rFonts w:ascii="Arial" w:hAnsi="Arial" w:cs="Arial"/>
                <w:b/>
                <w:szCs w:val="22"/>
              </w:rPr>
            </w:pPr>
            <w:r>
              <w:rPr>
                <w:rFonts w:ascii="Arial" w:hAnsi="Arial" w:cs="Arial"/>
                <w:szCs w:val="22"/>
              </w:rPr>
              <w:t>Flexible approach to work</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51142" w:rsidP="00A77CED">
            <w:pPr>
              <w:spacing w:before="120"/>
              <w:jc w:val="center"/>
              <w:rPr>
                <w:rFonts w:ascii="Arial" w:hAnsi="Arial" w:cs="Arial"/>
                <w:szCs w:val="22"/>
              </w:rPr>
            </w:pPr>
            <w:r>
              <w:rPr>
                <w:rFonts w:ascii="Arial" w:hAnsi="Arial" w:cs="Arial"/>
                <w:szCs w:val="22"/>
              </w:rPr>
              <w:t>Interview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51142" w:rsidP="00A77CED">
            <w:pPr>
              <w:rPr>
                <w:rFonts w:ascii="Arial" w:hAnsi="Arial" w:cs="Arial"/>
                <w:b/>
                <w:szCs w:val="22"/>
              </w:rPr>
            </w:pPr>
            <w:r>
              <w:rPr>
                <w:rFonts w:ascii="Arial" w:hAnsi="Arial" w:cs="Arial"/>
                <w:szCs w:val="22"/>
              </w:rPr>
              <w:t>Reliable</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t>I</w:t>
            </w:r>
            <w:r w:rsidR="00F51142">
              <w:rPr>
                <w:rFonts w:ascii="Arial" w:hAnsi="Arial" w:cs="Arial"/>
                <w:szCs w:val="22"/>
              </w:rPr>
              <w:t>nterview</w:t>
            </w: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51142" w:rsidP="00A77CED">
            <w:pPr>
              <w:rPr>
                <w:rFonts w:ascii="Arial" w:hAnsi="Arial" w:cs="Arial"/>
                <w:b/>
                <w:szCs w:val="22"/>
              </w:rPr>
            </w:pPr>
            <w:r>
              <w:rPr>
                <w:rFonts w:ascii="Arial" w:hAnsi="Arial" w:cs="Arial"/>
                <w:szCs w:val="22"/>
              </w:rPr>
              <w:t>Responsible</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p>
        </w:tc>
      </w:tr>
      <w:tr w:rsidR="00F22FE8" w:rsidRPr="00D210BA" w:rsidTr="00EB4142">
        <w:tc>
          <w:tcPr>
            <w:tcW w:w="790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51142" w:rsidP="00A77CED">
            <w:pPr>
              <w:rPr>
                <w:rFonts w:ascii="Arial" w:hAnsi="Arial" w:cs="Arial"/>
                <w:szCs w:val="22"/>
              </w:rPr>
            </w:pPr>
            <w:r>
              <w:rPr>
                <w:rFonts w:ascii="Arial" w:hAnsi="Arial" w:cs="Arial"/>
                <w:szCs w:val="22"/>
              </w:rPr>
              <w:t>Approachable</w:t>
            </w:r>
          </w:p>
        </w:tc>
        <w:tc>
          <w:tcPr>
            <w:tcW w:w="2293"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r w:rsidRPr="00D210BA">
              <w:rPr>
                <w:rFonts w:ascii="Arial" w:hAnsi="Arial" w:cs="Arial"/>
                <w:szCs w:val="22"/>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F22FE8" w:rsidRPr="00D210BA" w:rsidRDefault="00F22FE8" w:rsidP="00A77CED">
            <w:pPr>
              <w:spacing w:before="120"/>
              <w:jc w:val="center"/>
              <w:rPr>
                <w:rFonts w:ascii="Arial" w:hAnsi="Arial" w:cs="Arial"/>
                <w:szCs w:val="22"/>
              </w:rPr>
            </w:pPr>
          </w:p>
        </w:tc>
        <w:tc>
          <w:tcPr>
            <w:tcW w:w="2294" w:type="dxa"/>
            <w:tcBorders>
              <w:top w:val="dotted" w:sz="4" w:space="0" w:color="auto"/>
              <w:left w:val="dotted" w:sz="4" w:space="0" w:color="auto"/>
              <w:bottom w:val="dotted" w:sz="4" w:space="0" w:color="auto"/>
              <w:right w:val="dotted" w:sz="4" w:space="0" w:color="auto"/>
            </w:tcBorders>
            <w:vAlign w:val="center"/>
            <w:hideMark/>
          </w:tcPr>
          <w:p w:rsidR="00F22FE8" w:rsidRPr="00D210BA" w:rsidRDefault="00F22FE8" w:rsidP="00A77CED">
            <w:pPr>
              <w:spacing w:before="120"/>
              <w:jc w:val="center"/>
              <w:rPr>
                <w:rFonts w:ascii="Arial" w:hAnsi="Arial" w:cs="Arial"/>
                <w:szCs w:val="22"/>
              </w:rPr>
            </w:pPr>
            <w:bookmarkStart w:id="0" w:name="_GoBack"/>
            <w:bookmarkEnd w:id="0"/>
          </w:p>
        </w:tc>
      </w:tr>
    </w:tbl>
    <w:p w:rsidR="00F22FE8" w:rsidRPr="00D210BA" w:rsidRDefault="00F22FE8" w:rsidP="00F22FE8">
      <w:pPr>
        <w:rPr>
          <w:rFonts w:ascii="Arial" w:hAnsi="Arial" w:cs="Arial"/>
          <w:szCs w:val="22"/>
        </w:rPr>
      </w:pPr>
    </w:p>
    <w:p w:rsidR="00DB3819" w:rsidRDefault="00DB3819" w:rsidP="00DB3819">
      <w:pPr>
        <w:tabs>
          <w:tab w:val="left" w:pos="8789"/>
        </w:tabs>
        <w:rPr>
          <w:rFonts w:ascii="Arial" w:hAnsi="Arial" w:cs="Arial"/>
        </w:rPr>
      </w:pPr>
    </w:p>
    <w:sectPr w:rsidR="00DB3819" w:rsidSect="00DB381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19"/>
    <w:rsid w:val="0004295D"/>
    <w:rsid w:val="0021312B"/>
    <w:rsid w:val="0025124A"/>
    <w:rsid w:val="0037600C"/>
    <w:rsid w:val="00684ACB"/>
    <w:rsid w:val="007467E9"/>
    <w:rsid w:val="00862AAE"/>
    <w:rsid w:val="00890DCC"/>
    <w:rsid w:val="008D278C"/>
    <w:rsid w:val="0090109F"/>
    <w:rsid w:val="00A170C6"/>
    <w:rsid w:val="00B2372A"/>
    <w:rsid w:val="00D45EE2"/>
    <w:rsid w:val="00DB3819"/>
    <w:rsid w:val="00E56D24"/>
    <w:rsid w:val="00EB4142"/>
    <w:rsid w:val="00F22FE8"/>
    <w:rsid w:val="00F5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F771"/>
  <w15:docId w15:val="{54D725EF-5EEA-49C8-A8EA-E0B26B9B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19"/>
    <w:pPr>
      <w:spacing w:after="0" w:line="240" w:lineRule="auto"/>
    </w:pPr>
    <w:rPr>
      <w:rFonts w:ascii="Plantin" w:eastAsia="Times New Roman" w:hAnsi="Planti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819"/>
    <w:rPr>
      <w:rFonts w:ascii="Tahoma" w:hAnsi="Tahoma" w:cs="Tahoma"/>
      <w:sz w:val="16"/>
      <w:szCs w:val="16"/>
    </w:rPr>
  </w:style>
  <w:style w:type="character" w:customStyle="1" w:styleId="BalloonTextChar">
    <w:name w:val="Balloon Text Char"/>
    <w:basedOn w:val="DefaultParagraphFont"/>
    <w:link w:val="BalloonText"/>
    <w:uiPriority w:val="99"/>
    <w:semiHidden/>
    <w:rsid w:val="00DB381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Perkins</dc:creator>
  <cp:lastModifiedBy>Caroline Timms</cp:lastModifiedBy>
  <cp:revision>4</cp:revision>
  <dcterms:created xsi:type="dcterms:W3CDTF">2019-06-10T09:45:00Z</dcterms:created>
  <dcterms:modified xsi:type="dcterms:W3CDTF">2019-06-10T10:02:00Z</dcterms:modified>
</cp:coreProperties>
</file>