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DB3819" w:rsidTr="00DB3819">
        <w:tc>
          <w:tcPr>
            <w:tcW w:w="11448" w:type="dxa"/>
            <w:vAlign w:val="center"/>
            <w:hideMark/>
          </w:tcPr>
          <w:p w:rsidR="00DB3819" w:rsidRDefault="00DB3819" w:rsidP="00684ACB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Employee Specification –</w:t>
            </w:r>
            <w:r w:rsidR="00684ACB">
              <w:rPr>
                <w:rFonts w:ascii="Arial" w:hAnsi="Arial" w:cs="Arial"/>
                <w:b/>
                <w:sz w:val="36"/>
                <w:szCs w:val="36"/>
              </w:rPr>
              <w:t xml:space="preserve">Facilities </w:t>
            </w:r>
            <w:r w:rsidR="00F22FE8">
              <w:rPr>
                <w:rFonts w:ascii="Arial" w:hAnsi="Arial" w:cs="Arial"/>
                <w:b/>
                <w:sz w:val="36"/>
                <w:szCs w:val="36"/>
              </w:rPr>
              <w:t xml:space="preserve">Services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Assistant </w:t>
            </w:r>
            <w:r w:rsidR="00E24BFE">
              <w:rPr>
                <w:rFonts w:ascii="Arial" w:hAnsi="Arial" w:cs="Arial"/>
                <w:b/>
                <w:sz w:val="36"/>
                <w:szCs w:val="36"/>
              </w:rPr>
              <w:t>(Casual</w:t>
            </w:r>
            <w:bookmarkStart w:id="0" w:name="_GoBack"/>
            <w:bookmarkEnd w:id="0"/>
            <w:r w:rsidR="00F22FE8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3261" w:type="dxa"/>
            <w:vAlign w:val="center"/>
            <w:hideMark/>
          </w:tcPr>
          <w:p w:rsidR="00DB3819" w:rsidRDefault="00DB3819">
            <w:pPr>
              <w:tabs>
                <w:tab w:val="left" w:pos="8789"/>
              </w:tabs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F685080" wp14:editId="6FE50FF2">
                  <wp:extent cx="1498600" cy="914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819" w:rsidRDefault="00DB3819" w:rsidP="00DB3819">
      <w:pPr>
        <w:rPr>
          <w:rFonts w:ascii="Arial" w:hAnsi="Arial" w:cs="Arial"/>
          <w:szCs w:val="22"/>
        </w:rPr>
      </w:pPr>
    </w:p>
    <w:p w:rsidR="00DB3819" w:rsidRDefault="00DB3819" w:rsidP="00DB3819">
      <w:pPr>
        <w:rPr>
          <w:rFonts w:ascii="Arial" w:hAnsi="Arial" w:cs="Arial"/>
          <w:szCs w:val="22"/>
        </w:rPr>
      </w:pPr>
    </w:p>
    <w:p w:rsidR="00DB3819" w:rsidRDefault="00DB3819" w:rsidP="00DB381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 Gemma’s is an equal opportunities employer and promotes the equality of access to employment.  St Gemma’s Bank Bistro/Food Assistants are required to follow the specific Personnel policies supporting recruitment &amp; selection.  </w:t>
      </w:r>
    </w:p>
    <w:p w:rsidR="00DB3819" w:rsidRDefault="00DB3819" w:rsidP="00DB3819">
      <w:pPr>
        <w:rPr>
          <w:rFonts w:ascii="Arial" w:hAnsi="Arial" w:cs="Arial"/>
          <w:szCs w:val="22"/>
        </w:rPr>
      </w:pPr>
    </w:p>
    <w:tbl>
      <w:tblPr>
        <w:tblW w:w="14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2293"/>
        <w:gridCol w:w="2294"/>
        <w:gridCol w:w="2294"/>
      </w:tblGrid>
      <w:tr w:rsidR="00F22FE8" w:rsidRPr="00D210BA" w:rsidTr="00A77CED">
        <w:trPr>
          <w:trHeight w:val="667"/>
          <w:tblHeader/>
        </w:trPr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Attributes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How identified</w:t>
            </w:r>
          </w:p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Interview = I</w:t>
            </w:r>
          </w:p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Application form = A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Customer service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Housekeeping/ </w:t>
            </w:r>
            <w:r w:rsidRPr="00D210BA">
              <w:rPr>
                <w:rFonts w:ascii="Arial" w:hAnsi="Arial" w:cs="Arial"/>
                <w:szCs w:val="22"/>
              </w:rPr>
              <w:t xml:space="preserve">Cleaning experience in a catering </w:t>
            </w:r>
            <w:r>
              <w:rPr>
                <w:rFonts w:ascii="Arial" w:hAnsi="Arial" w:cs="Arial"/>
                <w:szCs w:val="22"/>
              </w:rPr>
              <w:t xml:space="preserve">and </w:t>
            </w:r>
            <w:r w:rsidRPr="00D210BA">
              <w:rPr>
                <w:rFonts w:ascii="Arial" w:hAnsi="Arial" w:cs="Arial"/>
                <w:szCs w:val="22"/>
              </w:rPr>
              <w:t>environment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Food service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Housekeeping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Laundry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Knowledge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Awareness of kitchen hygiene practices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Knowledge of providing an events and functions service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COSHH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Infection Control Practices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Qualifications/Training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Basic Food Hygiene Certificate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lastRenderedPageBreak/>
              <w:t>NVQ Level 2 Customer Services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3250E" w:rsidRDefault="00F22FE8" w:rsidP="00A77CED">
            <w:pPr>
              <w:rPr>
                <w:rFonts w:ascii="Arial" w:hAnsi="Arial" w:cs="Arial"/>
                <w:szCs w:val="22"/>
              </w:rPr>
            </w:pPr>
            <w:r w:rsidRPr="00D3250E">
              <w:rPr>
                <w:rFonts w:ascii="Arial" w:hAnsi="Arial" w:cs="Arial"/>
                <w:szCs w:val="22"/>
              </w:rPr>
              <w:t>QCF (NVQ) Level 1 Housekeeping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A/I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3250E" w:rsidRDefault="00F22FE8" w:rsidP="00A77CED">
            <w:pPr>
              <w:rPr>
                <w:rFonts w:ascii="Arial" w:hAnsi="Arial" w:cs="Arial"/>
                <w:szCs w:val="22"/>
              </w:rPr>
            </w:pPr>
            <w:r w:rsidRPr="00D3250E">
              <w:rPr>
                <w:rFonts w:ascii="Arial" w:hAnsi="Arial" w:cs="Arial"/>
                <w:szCs w:val="22"/>
              </w:rPr>
              <w:t>QCF (NVQ) Level 1 Laundry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A/I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Skills/Abilities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 xml:space="preserve">Good </w:t>
            </w:r>
            <w:proofErr w:type="spellStart"/>
            <w:r w:rsidRPr="00D210BA">
              <w:rPr>
                <w:rFonts w:ascii="Arial" w:hAnsi="Arial" w:cs="Arial"/>
                <w:szCs w:val="22"/>
              </w:rPr>
              <w:t>organisational</w:t>
            </w:r>
            <w:proofErr w:type="spellEnd"/>
            <w:r w:rsidRPr="00D210BA">
              <w:rPr>
                <w:rFonts w:ascii="Arial" w:hAnsi="Arial" w:cs="Arial"/>
                <w:szCs w:val="22"/>
              </w:rPr>
              <w:t xml:space="preserve">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Good communication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Basic numeracy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as part of a team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with minimum supervision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Personal Attributes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Good interpersonal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flexibly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Reliable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Smart appearance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</w:tbl>
    <w:p w:rsidR="00F22FE8" w:rsidRPr="00D210BA" w:rsidRDefault="00F22FE8" w:rsidP="00F22FE8">
      <w:pPr>
        <w:rPr>
          <w:rFonts w:ascii="Arial" w:hAnsi="Arial" w:cs="Arial"/>
          <w:szCs w:val="22"/>
        </w:rPr>
      </w:pPr>
    </w:p>
    <w:p w:rsidR="00DB3819" w:rsidRDefault="00DB3819" w:rsidP="00DB3819">
      <w:pPr>
        <w:tabs>
          <w:tab w:val="left" w:pos="8789"/>
        </w:tabs>
        <w:rPr>
          <w:rFonts w:ascii="Arial" w:hAnsi="Arial" w:cs="Arial"/>
        </w:rPr>
      </w:pPr>
    </w:p>
    <w:sectPr w:rsidR="00DB3819" w:rsidSect="00DB381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antin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19"/>
    <w:rsid w:val="00684ACB"/>
    <w:rsid w:val="007467E9"/>
    <w:rsid w:val="00890DCC"/>
    <w:rsid w:val="00A170C6"/>
    <w:rsid w:val="00DB3819"/>
    <w:rsid w:val="00E24BFE"/>
    <w:rsid w:val="00F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19"/>
    <w:pPr>
      <w:spacing w:after="0" w:line="240" w:lineRule="auto"/>
    </w:pPr>
    <w:rPr>
      <w:rFonts w:ascii="Plantin" w:eastAsia="Times New Roman" w:hAnsi="Planti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1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19"/>
    <w:pPr>
      <w:spacing w:after="0" w:line="240" w:lineRule="auto"/>
    </w:pPr>
    <w:rPr>
      <w:rFonts w:ascii="Plantin" w:eastAsia="Times New Roman" w:hAnsi="Planti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Perkins</dc:creator>
  <cp:lastModifiedBy>Kirsten Booth</cp:lastModifiedBy>
  <cp:revision>2</cp:revision>
  <cp:lastPrinted>2017-04-27T10:36:00Z</cp:lastPrinted>
  <dcterms:created xsi:type="dcterms:W3CDTF">2017-04-27T10:43:00Z</dcterms:created>
  <dcterms:modified xsi:type="dcterms:W3CDTF">2017-04-27T10:43:00Z</dcterms:modified>
</cp:coreProperties>
</file>