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D96" w:rsidRPr="00F06946" w:rsidRDefault="003B1FEB" w:rsidP="000E2D96">
      <w:pPr>
        <w:jc w:val="center"/>
        <w:rPr>
          <w:rFonts w:ascii="Arial" w:hAnsi="Arial" w:cs="Arial"/>
          <w:b/>
          <w:sz w:val="28"/>
          <w:szCs w:val="28"/>
        </w:rPr>
      </w:pPr>
      <w:r w:rsidRPr="001A2921">
        <w:rPr>
          <w:rFonts w:ascii="Arial" w:eastAsia="Calibri" w:hAnsi="Arial"/>
          <w:noProof/>
          <w:szCs w:val="22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37C48519" wp14:editId="0932F397">
            <wp:simplePos x="0" y="0"/>
            <wp:positionH relativeFrom="column">
              <wp:posOffset>4251960</wp:posOffset>
            </wp:positionH>
            <wp:positionV relativeFrom="paragraph">
              <wp:posOffset>0</wp:posOffset>
            </wp:positionV>
            <wp:extent cx="1800225" cy="1123950"/>
            <wp:effectExtent l="0" t="0" r="9525" b="0"/>
            <wp:wrapSquare wrapText="bothSides"/>
            <wp:docPr id="1" name="Picture 1" descr="Logo with large strapline for small spa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with large strapline for small spac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29BA" w:rsidRPr="00F06946" w:rsidRDefault="008A29BA" w:rsidP="000E2D96">
      <w:pPr>
        <w:jc w:val="center"/>
        <w:rPr>
          <w:rFonts w:ascii="Arial" w:hAnsi="Arial" w:cs="Arial"/>
          <w:b/>
          <w:szCs w:val="22"/>
        </w:rPr>
      </w:pPr>
    </w:p>
    <w:p w:rsidR="001468CC" w:rsidRDefault="001468CC" w:rsidP="000E2D96">
      <w:pPr>
        <w:rPr>
          <w:rFonts w:ascii="Arial" w:hAnsi="Arial" w:cs="Arial"/>
          <w:b/>
          <w:szCs w:val="22"/>
        </w:rPr>
      </w:pPr>
    </w:p>
    <w:p w:rsidR="003B1FEB" w:rsidRDefault="003B1FEB" w:rsidP="000E2D96">
      <w:pPr>
        <w:rPr>
          <w:rFonts w:ascii="Arial" w:hAnsi="Arial" w:cs="Arial"/>
          <w:b/>
          <w:szCs w:val="22"/>
        </w:rPr>
      </w:pPr>
    </w:p>
    <w:p w:rsidR="003B1FEB" w:rsidRDefault="003B1FEB" w:rsidP="000E2D96">
      <w:pPr>
        <w:rPr>
          <w:rFonts w:ascii="Arial" w:hAnsi="Arial" w:cs="Arial"/>
          <w:b/>
          <w:szCs w:val="22"/>
        </w:rPr>
      </w:pPr>
    </w:p>
    <w:p w:rsidR="003B1FEB" w:rsidRDefault="003B1FEB" w:rsidP="000E2D96">
      <w:pPr>
        <w:rPr>
          <w:rFonts w:ascii="Arial" w:hAnsi="Arial" w:cs="Arial"/>
          <w:b/>
          <w:szCs w:val="22"/>
        </w:rPr>
      </w:pPr>
    </w:p>
    <w:p w:rsidR="007A2A62" w:rsidRDefault="007A2A62" w:rsidP="007A2A62">
      <w:pPr>
        <w:ind w:left="720" w:firstLine="720"/>
        <w:jc w:val="right"/>
        <w:rPr>
          <w:rFonts w:ascii="Arial" w:eastAsia="Calibri" w:hAnsi="Arial" w:cs="Arial"/>
          <w:i/>
          <w:color w:val="B2A1C7" w:themeColor="accent4" w:themeTint="99"/>
          <w:sz w:val="14"/>
          <w:szCs w:val="14"/>
          <w:lang w:val="en-GB"/>
        </w:rPr>
      </w:pPr>
    </w:p>
    <w:p w:rsidR="007A2A62" w:rsidRDefault="007A2A62" w:rsidP="007A2A62">
      <w:pPr>
        <w:ind w:left="720" w:firstLine="720"/>
        <w:jc w:val="right"/>
        <w:rPr>
          <w:rFonts w:ascii="Arial" w:eastAsia="Calibri" w:hAnsi="Arial" w:cs="Arial"/>
          <w:i/>
          <w:color w:val="B2A1C7" w:themeColor="accent4" w:themeTint="99"/>
          <w:sz w:val="14"/>
          <w:szCs w:val="14"/>
          <w:lang w:val="en-GB"/>
        </w:rPr>
      </w:pPr>
    </w:p>
    <w:p w:rsidR="003B1FEB" w:rsidRPr="003B1FEB" w:rsidRDefault="003B1FEB" w:rsidP="007A2A62">
      <w:pPr>
        <w:ind w:left="720" w:firstLine="720"/>
        <w:jc w:val="right"/>
        <w:rPr>
          <w:rFonts w:ascii="Arial" w:hAnsi="Arial" w:cs="Arial"/>
          <w:b/>
          <w:color w:val="B2A1C7" w:themeColor="accent4" w:themeTint="99"/>
          <w:szCs w:val="22"/>
        </w:rPr>
      </w:pPr>
      <w:r w:rsidRPr="003B1FEB">
        <w:rPr>
          <w:rFonts w:ascii="Arial" w:eastAsia="Calibri" w:hAnsi="Arial" w:cs="Arial"/>
          <w:i/>
          <w:color w:val="B2A1C7" w:themeColor="accent4" w:themeTint="99"/>
          <w:sz w:val="14"/>
          <w:szCs w:val="14"/>
          <w:lang w:val="en-GB"/>
        </w:rPr>
        <w:t>Registered Charity No. 1015941</w:t>
      </w:r>
    </w:p>
    <w:p w:rsidR="003B1FEB" w:rsidRDefault="003B1FEB" w:rsidP="000E2D96">
      <w:pPr>
        <w:rPr>
          <w:rFonts w:ascii="Arial" w:hAnsi="Arial" w:cs="Arial"/>
          <w:b/>
          <w:szCs w:val="22"/>
        </w:rPr>
      </w:pPr>
    </w:p>
    <w:p w:rsidR="007A2A62" w:rsidRDefault="007A2A62" w:rsidP="007A2A62">
      <w:pPr>
        <w:rPr>
          <w:rFonts w:ascii="Arial" w:hAnsi="Arial" w:cs="Arial"/>
          <w:b/>
          <w:szCs w:val="22"/>
        </w:rPr>
      </w:pPr>
    </w:p>
    <w:p w:rsidR="000E2D96" w:rsidRPr="00C102A5" w:rsidRDefault="003B1FEB" w:rsidP="007A2A62">
      <w:pPr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Title of Role</w:t>
      </w:r>
      <w:r w:rsidR="000E2D96" w:rsidRPr="00F06946">
        <w:rPr>
          <w:rFonts w:ascii="Arial" w:hAnsi="Arial" w:cs="Arial"/>
          <w:b/>
          <w:szCs w:val="22"/>
        </w:rPr>
        <w:t>:</w:t>
      </w:r>
      <w:r w:rsidR="000E2D96" w:rsidRPr="00F06946">
        <w:rPr>
          <w:rFonts w:ascii="Arial" w:hAnsi="Arial" w:cs="Arial"/>
          <w:b/>
          <w:szCs w:val="22"/>
        </w:rPr>
        <w:tab/>
      </w:r>
      <w:r w:rsidR="00DC1DAB" w:rsidRPr="00F06946">
        <w:rPr>
          <w:rFonts w:ascii="Arial" w:hAnsi="Arial" w:cs="Arial"/>
          <w:b/>
          <w:szCs w:val="22"/>
        </w:rPr>
        <w:tab/>
      </w:r>
      <w:r w:rsidR="00035146" w:rsidRPr="00960641">
        <w:rPr>
          <w:rFonts w:ascii="Arial" w:hAnsi="Arial" w:cs="Arial"/>
          <w:szCs w:val="22"/>
        </w:rPr>
        <w:t>Complementary Therapist</w:t>
      </w:r>
      <w:r w:rsidR="00035146">
        <w:rPr>
          <w:rFonts w:ascii="Arial" w:hAnsi="Arial" w:cs="Arial"/>
          <w:szCs w:val="22"/>
        </w:rPr>
        <w:t xml:space="preserve"> Volunteer</w:t>
      </w:r>
    </w:p>
    <w:p w:rsidR="00035146" w:rsidRDefault="003B1FEB" w:rsidP="007A2A62">
      <w:pPr>
        <w:pStyle w:val="NormalZB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</w:tabs>
        <w:spacing w:after="0" w:line="240" w:lineRule="auto"/>
        <w:rPr>
          <w:rFonts w:ascii="Arial" w:hAnsi="Arial" w:cs="Arial"/>
          <w:b w:val="0"/>
          <w:color w:val="auto"/>
          <w:sz w:val="22"/>
          <w:szCs w:val="22"/>
        </w:rPr>
      </w:pPr>
      <w:r w:rsidRPr="00C102A5">
        <w:rPr>
          <w:rFonts w:ascii="Arial" w:hAnsi="Arial" w:cs="Arial"/>
          <w:color w:val="auto"/>
          <w:sz w:val="22"/>
          <w:szCs w:val="22"/>
          <w:lang w:val="en-GB"/>
        </w:rPr>
        <w:t>Department:</w:t>
      </w:r>
      <w:r w:rsidRPr="00C102A5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Pr="00C102A5">
        <w:rPr>
          <w:rFonts w:ascii="Arial" w:hAnsi="Arial" w:cs="Arial"/>
          <w:b w:val="0"/>
          <w:color w:val="auto"/>
          <w:sz w:val="22"/>
          <w:szCs w:val="22"/>
        </w:rPr>
        <w:tab/>
      </w:r>
      <w:r w:rsidRPr="00C102A5">
        <w:rPr>
          <w:rFonts w:ascii="Arial" w:hAnsi="Arial" w:cs="Arial"/>
          <w:b w:val="0"/>
          <w:color w:val="auto"/>
          <w:sz w:val="22"/>
          <w:szCs w:val="22"/>
        </w:rPr>
        <w:tab/>
      </w:r>
      <w:r w:rsidR="00035146">
        <w:rPr>
          <w:rFonts w:ascii="Arial" w:hAnsi="Arial" w:cs="Arial"/>
          <w:b w:val="0"/>
          <w:color w:val="auto"/>
          <w:sz w:val="22"/>
          <w:szCs w:val="22"/>
        </w:rPr>
        <w:t>Therapy Team</w:t>
      </w:r>
    </w:p>
    <w:p w:rsidR="00035146" w:rsidRDefault="003B1FEB" w:rsidP="007A2A62">
      <w:pPr>
        <w:rPr>
          <w:rFonts w:ascii="Arial" w:hAnsi="Arial" w:cs="Arial"/>
          <w:szCs w:val="22"/>
        </w:rPr>
      </w:pPr>
      <w:r w:rsidRPr="00035146">
        <w:rPr>
          <w:rFonts w:ascii="Arial" w:hAnsi="Arial" w:cs="Arial"/>
          <w:b/>
          <w:szCs w:val="22"/>
          <w:lang w:val="en-GB"/>
        </w:rPr>
        <w:t>Supervisor</w:t>
      </w:r>
      <w:r w:rsidR="00F84DC1" w:rsidRPr="00035146">
        <w:rPr>
          <w:rFonts w:ascii="Arial" w:hAnsi="Arial" w:cs="Arial"/>
          <w:b/>
          <w:szCs w:val="22"/>
          <w:lang w:val="en-GB"/>
        </w:rPr>
        <w:t>:</w:t>
      </w:r>
      <w:r w:rsidR="00F84DC1" w:rsidRPr="00C102A5">
        <w:rPr>
          <w:rFonts w:ascii="Arial" w:hAnsi="Arial" w:cs="Arial"/>
          <w:szCs w:val="22"/>
          <w:lang w:val="en-GB"/>
        </w:rPr>
        <w:t xml:space="preserve"> </w:t>
      </w:r>
      <w:r w:rsidR="00DC1DAB" w:rsidRPr="00C102A5">
        <w:rPr>
          <w:rFonts w:ascii="Arial" w:hAnsi="Arial" w:cs="Arial"/>
          <w:szCs w:val="22"/>
          <w:lang w:val="en-GB"/>
        </w:rPr>
        <w:tab/>
      </w:r>
      <w:r w:rsidR="001468CC" w:rsidRPr="00C102A5">
        <w:rPr>
          <w:rFonts w:ascii="Arial" w:hAnsi="Arial" w:cs="Arial"/>
          <w:szCs w:val="22"/>
          <w:lang w:val="en-GB"/>
        </w:rPr>
        <w:tab/>
      </w:r>
      <w:r w:rsidR="00035146" w:rsidRPr="00960641">
        <w:rPr>
          <w:rFonts w:ascii="Arial" w:hAnsi="Arial" w:cs="Arial"/>
          <w:szCs w:val="22"/>
        </w:rPr>
        <w:t>Complementary Therapy Lead</w:t>
      </w:r>
    </w:p>
    <w:p w:rsidR="004E09E1" w:rsidRPr="00C102A5" w:rsidRDefault="003B1FEB" w:rsidP="007A2A62">
      <w:pPr>
        <w:pStyle w:val="NormalZB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</w:tabs>
        <w:spacing w:after="0" w:line="240" w:lineRule="auto"/>
        <w:rPr>
          <w:rFonts w:ascii="Arial" w:hAnsi="Arial" w:cs="Arial"/>
          <w:b w:val="0"/>
          <w:color w:val="auto"/>
          <w:sz w:val="22"/>
          <w:szCs w:val="22"/>
          <w:lang w:val="en-GB"/>
        </w:rPr>
      </w:pPr>
      <w:r w:rsidRPr="00035146">
        <w:rPr>
          <w:rFonts w:ascii="Arial" w:hAnsi="Arial" w:cs="Arial"/>
          <w:color w:val="auto"/>
          <w:sz w:val="22"/>
          <w:szCs w:val="22"/>
          <w:lang w:val="en-GB"/>
        </w:rPr>
        <w:t>Location</w:t>
      </w:r>
      <w:r w:rsidR="00F84DC1" w:rsidRPr="00035146">
        <w:rPr>
          <w:rFonts w:ascii="Arial" w:hAnsi="Arial" w:cs="Arial"/>
          <w:color w:val="auto"/>
          <w:sz w:val="22"/>
          <w:szCs w:val="22"/>
          <w:lang w:val="en-GB"/>
        </w:rPr>
        <w:t>:</w:t>
      </w:r>
      <w:r w:rsidR="00F84DC1" w:rsidRPr="00C102A5">
        <w:rPr>
          <w:rFonts w:ascii="Arial" w:hAnsi="Arial" w:cs="Arial"/>
          <w:color w:val="auto"/>
          <w:sz w:val="22"/>
          <w:szCs w:val="22"/>
          <w:lang w:val="en-GB"/>
        </w:rPr>
        <w:tab/>
      </w:r>
      <w:r w:rsidR="000E2D96" w:rsidRPr="00C102A5">
        <w:rPr>
          <w:rFonts w:ascii="Arial" w:hAnsi="Arial" w:cs="Arial"/>
          <w:color w:val="auto"/>
          <w:sz w:val="22"/>
          <w:szCs w:val="22"/>
          <w:lang w:val="en-GB"/>
        </w:rPr>
        <w:tab/>
      </w:r>
      <w:r w:rsidR="00035146">
        <w:rPr>
          <w:rFonts w:ascii="Arial" w:hAnsi="Arial" w:cs="Arial"/>
          <w:b w:val="0"/>
          <w:color w:val="auto"/>
          <w:sz w:val="22"/>
          <w:szCs w:val="22"/>
          <w:lang w:val="en-GB"/>
        </w:rPr>
        <w:t>St Gemma’s Hospice, 329 Harrogate Road, Leeds, LS17 6QD</w:t>
      </w:r>
    </w:p>
    <w:p w:rsidR="00035146" w:rsidRDefault="00065C72" w:rsidP="007A2A62">
      <w:pPr>
        <w:pStyle w:val="NormalZB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</w:tabs>
        <w:spacing w:after="0" w:line="240" w:lineRule="auto"/>
        <w:rPr>
          <w:rFonts w:ascii="Arial" w:hAnsi="Arial" w:cs="Arial"/>
          <w:b w:val="0"/>
          <w:color w:val="auto"/>
          <w:sz w:val="22"/>
          <w:szCs w:val="22"/>
          <w:lang w:val="en-GB"/>
        </w:rPr>
      </w:pPr>
      <w:r w:rsidRPr="00C102A5">
        <w:rPr>
          <w:rFonts w:ascii="Arial" w:hAnsi="Arial" w:cs="Arial"/>
          <w:color w:val="auto"/>
          <w:sz w:val="22"/>
          <w:szCs w:val="22"/>
          <w:lang w:val="en-GB"/>
        </w:rPr>
        <w:t xml:space="preserve">Time commitment:   </w:t>
      </w:r>
      <w:r w:rsidR="00035146">
        <w:rPr>
          <w:rFonts w:ascii="Arial" w:hAnsi="Arial" w:cs="Arial"/>
          <w:b w:val="0"/>
          <w:color w:val="auto"/>
          <w:sz w:val="22"/>
          <w:szCs w:val="22"/>
          <w:lang w:val="en-GB"/>
        </w:rPr>
        <w:t xml:space="preserve">Roughly 3- 5 </w:t>
      </w:r>
      <w:r w:rsidR="00035146" w:rsidRPr="005F5015">
        <w:rPr>
          <w:rFonts w:ascii="Arial" w:hAnsi="Arial" w:cs="Arial"/>
          <w:b w:val="0"/>
          <w:color w:val="auto"/>
          <w:sz w:val="22"/>
          <w:szCs w:val="22"/>
          <w:lang w:val="en-GB"/>
        </w:rPr>
        <w:t>hours once a week, either a morning o</w:t>
      </w:r>
      <w:r w:rsidR="00035146">
        <w:rPr>
          <w:rFonts w:ascii="Arial" w:hAnsi="Arial" w:cs="Arial"/>
          <w:b w:val="0"/>
          <w:color w:val="auto"/>
          <w:sz w:val="22"/>
          <w:szCs w:val="22"/>
          <w:lang w:val="en-GB"/>
        </w:rPr>
        <w:t>r afternoon, Monday to</w:t>
      </w:r>
    </w:p>
    <w:p w:rsidR="00065C72" w:rsidRPr="00C102A5" w:rsidRDefault="00035146" w:rsidP="007A2A62">
      <w:pPr>
        <w:pStyle w:val="NormalZB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</w:tabs>
        <w:spacing w:after="0" w:line="240" w:lineRule="auto"/>
        <w:rPr>
          <w:rFonts w:ascii="Arial" w:hAnsi="Arial" w:cs="Arial"/>
          <w:b w:val="0"/>
          <w:color w:val="auto"/>
          <w:sz w:val="22"/>
          <w:szCs w:val="22"/>
          <w:lang w:val="en-GB"/>
        </w:rPr>
      </w:pPr>
      <w:r>
        <w:rPr>
          <w:rFonts w:ascii="Arial" w:hAnsi="Arial" w:cs="Arial"/>
          <w:b w:val="0"/>
          <w:color w:val="auto"/>
          <w:sz w:val="22"/>
          <w:szCs w:val="22"/>
          <w:lang w:val="en-GB"/>
        </w:rPr>
        <w:t xml:space="preserve">                                   Friday                    </w:t>
      </w:r>
    </w:p>
    <w:p w:rsidR="00852939" w:rsidRDefault="00852939" w:rsidP="007A2A62">
      <w:pPr>
        <w:pStyle w:val="NormalZB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</w:tabs>
        <w:spacing w:after="0" w:line="240" w:lineRule="auto"/>
        <w:rPr>
          <w:rFonts w:ascii="Arial" w:hAnsi="Arial" w:cs="Arial"/>
          <w:b w:val="0"/>
          <w:color w:val="auto"/>
          <w:sz w:val="22"/>
          <w:szCs w:val="22"/>
          <w:lang w:val="en-GB"/>
        </w:rPr>
      </w:pPr>
      <w:r w:rsidRPr="00C102A5">
        <w:rPr>
          <w:rFonts w:ascii="Arial" w:hAnsi="Arial" w:cs="Arial"/>
          <w:color w:val="auto"/>
          <w:sz w:val="22"/>
          <w:szCs w:val="22"/>
          <w:lang w:val="en-GB"/>
        </w:rPr>
        <w:t>Deadline:</w:t>
      </w:r>
      <w:r w:rsidRPr="00C102A5">
        <w:rPr>
          <w:rFonts w:ascii="Arial" w:hAnsi="Arial" w:cs="Arial"/>
          <w:b w:val="0"/>
          <w:color w:val="auto"/>
          <w:sz w:val="22"/>
          <w:szCs w:val="22"/>
          <w:lang w:val="en-GB"/>
        </w:rPr>
        <w:tab/>
      </w:r>
      <w:r w:rsidRPr="00C102A5">
        <w:rPr>
          <w:rFonts w:ascii="Arial" w:hAnsi="Arial" w:cs="Arial"/>
          <w:b w:val="0"/>
          <w:color w:val="auto"/>
          <w:sz w:val="22"/>
          <w:szCs w:val="22"/>
          <w:lang w:val="en-GB"/>
        </w:rPr>
        <w:tab/>
      </w:r>
      <w:r w:rsidR="007A2A62">
        <w:rPr>
          <w:rFonts w:ascii="Arial" w:hAnsi="Arial" w:cs="Arial"/>
          <w:b w:val="0"/>
          <w:color w:val="auto"/>
          <w:sz w:val="22"/>
          <w:szCs w:val="22"/>
          <w:lang w:val="en-GB"/>
        </w:rPr>
        <w:t>9am, Monday 22</w:t>
      </w:r>
      <w:r w:rsidR="007A2A62" w:rsidRPr="007A2A62">
        <w:rPr>
          <w:rFonts w:ascii="Arial" w:hAnsi="Arial" w:cs="Arial"/>
          <w:b w:val="0"/>
          <w:color w:val="auto"/>
          <w:sz w:val="22"/>
          <w:szCs w:val="22"/>
          <w:vertAlign w:val="superscript"/>
          <w:lang w:val="en-GB"/>
        </w:rPr>
        <w:t>nd</w:t>
      </w:r>
      <w:r w:rsidR="007A2A62">
        <w:rPr>
          <w:rFonts w:ascii="Arial" w:hAnsi="Arial" w:cs="Arial"/>
          <w:b w:val="0"/>
          <w:color w:val="auto"/>
          <w:sz w:val="22"/>
          <w:szCs w:val="22"/>
          <w:lang w:val="en-GB"/>
        </w:rPr>
        <w:t xml:space="preserve"> October</w:t>
      </w:r>
    </w:p>
    <w:p w:rsidR="00F80DFD" w:rsidRPr="00952601" w:rsidRDefault="000A325B" w:rsidP="007A2A62">
      <w:pPr>
        <w:pStyle w:val="NormalZB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</w:tabs>
        <w:spacing w:after="0" w:line="240" w:lineRule="auto"/>
        <w:rPr>
          <w:rFonts w:ascii="Arial" w:hAnsi="Arial" w:cs="Arial"/>
          <w:b w:val="0"/>
          <w:color w:val="auto"/>
          <w:sz w:val="22"/>
          <w:szCs w:val="22"/>
          <w:lang w:val="en-GB"/>
        </w:rPr>
      </w:pPr>
      <w:r>
        <w:rPr>
          <w:rFonts w:ascii="Arial" w:hAnsi="Arial" w:cs="Arial"/>
          <w:color w:val="auto"/>
          <w:sz w:val="22"/>
          <w:szCs w:val="22"/>
          <w:lang w:val="en-GB"/>
        </w:rPr>
        <w:t>DBS check n</w:t>
      </w:r>
      <w:r w:rsidR="00C60544">
        <w:rPr>
          <w:rFonts w:ascii="Arial" w:hAnsi="Arial" w:cs="Arial"/>
          <w:color w:val="auto"/>
          <w:sz w:val="22"/>
          <w:szCs w:val="22"/>
          <w:lang w:val="en-GB"/>
        </w:rPr>
        <w:t xml:space="preserve">eeded? </w:t>
      </w:r>
      <w:r w:rsidR="00035146" w:rsidRPr="00035146">
        <w:rPr>
          <w:rFonts w:ascii="Arial" w:hAnsi="Arial" w:cs="Arial"/>
          <w:b w:val="0"/>
          <w:color w:val="auto"/>
          <w:sz w:val="22"/>
          <w:szCs w:val="22"/>
          <w:lang w:val="en-GB"/>
        </w:rPr>
        <w:t>Y</w:t>
      </w:r>
      <w:r w:rsidR="002B0700" w:rsidRPr="00952601">
        <w:rPr>
          <w:rFonts w:ascii="Arial" w:hAnsi="Arial" w:cs="Arial"/>
          <w:b w:val="0"/>
          <w:color w:val="auto"/>
          <w:sz w:val="22"/>
          <w:szCs w:val="22"/>
          <w:lang w:val="en-GB"/>
        </w:rPr>
        <w:t xml:space="preserve">es: </w:t>
      </w:r>
      <w:r w:rsidR="00F80DFD" w:rsidRPr="00952601">
        <w:rPr>
          <w:rFonts w:ascii="Arial" w:hAnsi="Arial" w:cs="Arial"/>
          <w:b w:val="0"/>
          <w:bCs/>
          <w:color w:val="auto"/>
          <w:sz w:val="22"/>
          <w:szCs w:val="22"/>
        </w:rPr>
        <w:t xml:space="preserve">This post is exempt from the Rehabilitation of Offenders Act 1974 and therefore a Disclosure and Barring Services (DBS) </w:t>
      </w:r>
      <w:r w:rsidR="00827F41" w:rsidRPr="00952601">
        <w:rPr>
          <w:rFonts w:ascii="Arial" w:hAnsi="Arial" w:cs="Arial"/>
          <w:b w:val="0"/>
          <w:bCs/>
          <w:color w:val="auto"/>
          <w:sz w:val="22"/>
          <w:szCs w:val="22"/>
        </w:rPr>
        <w:t xml:space="preserve">check </w:t>
      </w:r>
      <w:r w:rsidR="00F80DFD" w:rsidRPr="00952601">
        <w:rPr>
          <w:rFonts w:ascii="Arial" w:hAnsi="Arial" w:cs="Arial"/>
          <w:b w:val="0"/>
          <w:bCs/>
          <w:color w:val="auto"/>
          <w:sz w:val="22"/>
          <w:szCs w:val="22"/>
        </w:rPr>
        <w:t>will be carri</w:t>
      </w:r>
      <w:r w:rsidR="002B0700" w:rsidRPr="00952601">
        <w:rPr>
          <w:rFonts w:ascii="Arial" w:hAnsi="Arial" w:cs="Arial"/>
          <w:b w:val="0"/>
          <w:bCs/>
          <w:color w:val="auto"/>
          <w:sz w:val="22"/>
          <w:szCs w:val="22"/>
        </w:rPr>
        <w:t>ed out on preferred candidates.</w:t>
      </w:r>
      <w:r w:rsidR="00F80DFD" w:rsidRPr="00952601">
        <w:rPr>
          <w:rFonts w:ascii="Arial" w:hAnsi="Arial" w:cs="Arial"/>
          <w:b w:val="0"/>
          <w:bCs/>
          <w:color w:val="auto"/>
          <w:sz w:val="22"/>
          <w:szCs w:val="22"/>
        </w:rPr>
        <w:t xml:space="preserve"> Please see </w:t>
      </w:r>
      <w:r w:rsidR="002B0700" w:rsidRPr="00952601">
        <w:rPr>
          <w:rFonts w:ascii="Arial" w:hAnsi="Arial" w:cs="Arial"/>
          <w:b w:val="0"/>
          <w:bCs/>
          <w:color w:val="auto"/>
          <w:sz w:val="22"/>
          <w:szCs w:val="22"/>
        </w:rPr>
        <w:t>statement</w:t>
      </w:r>
      <w:r w:rsidR="00F80DFD" w:rsidRPr="00952601">
        <w:rPr>
          <w:rFonts w:ascii="Arial" w:hAnsi="Arial" w:cs="Arial"/>
          <w:b w:val="0"/>
          <w:bCs/>
          <w:color w:val="auto"/>
          <w:sz w:val="22"/>
          <w:szCs w:val="22"/>
        </w:rPr>
        <w:t xml:space="preserve"> on </w:t>
      </w:r>
      <w:r w:rsidR="00952601">
        <w:rPr>
          <w:rFonts w:ascii="Arial" w:hAnsi="Arial" w:cs="Arial"/>
          <w:b w:val="0"/>
          <w:bCs/>
          <w:color w:val="auto"/>
          <w:sz w:val="22"/>
          <w:szCs w:val="22"/>
        </w:rPr>
        <w:t>recruitment of ex-offenders</w:t>
      </w:r>
      <w:r w:rsidR="00952601" w:rsidRPr="00952601">
        <w:rPr>
          <w:rFonts w:ascii="Arial" w:hAnsi="Arial" w:cs="Arial"/>
          <w:b w:val="0"/>
          <w:bCs/>
          <w:color w:val="auto"/>
          <w:sz w:val="22"/>
          <w:szCs w:val="22"/>
        </w:rPr>
        <w:t xml:space="preserve"> by visiting </w:t>
      </w:r>
      <w:hyperlink r:id="rId8" w:history="1">
        <w:r w:rsidR="00952601" w:rsidRPr="00952601">
          <w:rPr>
            <w:rStyle w:val="Hyperlink"/>
            <w:rFonts w:ascii="Arial" w:hAnsi="Arial" w:cs="Arial"/>
            <w:b w:val="0"/>
            <w:bCs/>
            <w:sz w:val="22"/>
            <w:szCs w:val="22"/>
          </w:rPr>
          <w:t>www.st-gemma.co.uk/volunteering</w:t>
        </w:r>
      </w:hyperlink>
      <w:r w:rsidR="00952601" w:rsidRPr="00952601">
        <w:rPr>
          <w:rFonts w:ascii="Arial" w:hAnsi="Arial" w:cs="Arial"/>
          <w:b w:val="0"/>
          <w:bCs/>
          <w:color w:val="auto"/>
          <w:sz w:val="22"/>
          <w:szCs w:val="22"/>
        </w:rPr>
        <w:t xml:space="preserve">. </w:t>
      </w:r>
    </w:p>
    <w:p w:rsidR="00112E25" w:rsidRPr="00F80DFD" w:rsidRDefault="00112E25" w:rsidP="003B1FEB">
      <w:pPr>
        <w:pStyle w:val="NormalZB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</w:tabs>
        <w:spacing w:after="0" w:line="240" w:lineRule="auto"/>
        <w:rPr>
          <w:rFonts w:ascii="Arial" w:hAnsi="Arial" w:cs="Arial"/>
          <w:b w:val="0"/>
          <w:sz w:val="22"/>
          <w:szCs w:val="22"/>
          <w:lang w:val="en-GB"/>
        </w:rPr>
      </w:pPr>
    </w:p>
    <w:p w:rsidR="003F7EEE" w:rsidRPr="00B95CD6" w:rsidRDefault="003F7EEE" w:rsidP="00B95CD6">
      <w:pPr>
        <w:jc w:val="both"/>
        <w:rPr>
          <w:rFonts w:ascii="Arial" w:eastAsia="Calibri" w:hAnsi="Arial" w:cs="Arial"/>
          <w:szCs w:val="22"/>
          <w:lang w:val="en-GB"/>
        </w:rPr>
      </w:pPr>
      <w:r>
        <w:rPr>
          <w:rFonts w:ascii="Arial" w:hAnsi="Arial" w:cs="Arial"/>
          <w:szCs w:val="22"/>
          <w:lang w:val="en-GB"/>
        </w:rPr>
        <w:t>St Gemma’s Hospice provides the best possible care and quality of life for local people with cancer and other life threatening illnesses. It’s a friendly, warm and safe place at the heart of the local community with a large range of expert services to support patients, their families and friends.</w:t>
      </w:r>
      <w:r w:rsidR="00632C5A">
        <w:rPr>
          <w:rFonts w:ascii="Arial" w:hAnsi="Arial" w:cs="Arial"/>
          <w:b/>
          <w:szCs w:val="22"/>
          <w:lang w:val="en-GB"/>
        </w:rPr>
        <w:t xml:space="preserve"> </w:t>
      </w:r>
      <w:r w:rsidR="00B95CD6" w:rsidRPr="00B95CD6">
        <w:rPr>
          <w:rFonts w:ascii="Arial" w:eastAsia="Calibri" w:hAnsi="Arial" w:cs="Arial"/>
          <w:szCs w:val="22"/>
          <w:lang w:val="en-GB"/>
        </w:rPr>
        <w:t>Whether our volunteers help in our shops or at the Hospice, they all contribute to helping St Gemma’s care for local people at the most difficult time in their lives.</w:t>
      </w:r>
    </w:p>
    <w:p w:rsidR="002964BE" w:rsidRPr="00F06946" w:rsidRDefault="002964BE" w:rsidP="003B1FEB">
      <w:pPr>
        <w:pStyle w:val="NormalZB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</w:tabs>
        <w:spacing w:after="0" w:line="240" w:lineRule="auto"/>
        <w:rPr>
          <w:rFonts w:ascii="Arial" w:hAnsi="Arial" w:cs="Arial"/>
          <w:sz w:val="22"/>
          <w:szCs w:val="22"/>
          <w:lang w:val="en-GB"/>
        </w:rPr>
      </w:pPr>
    </w:p>
    <w:p w:rsidR="00F84DC1" w:rsidRDefault="003B1FEB" w:rsidP="003B1FEB">
      <w:pPr>
        <w:pStyle w:val="NormalZB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</w:tabs>
        <w:spacing w:after="0" w:line="240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Role Summary</w:t>
      </w:r>
    </w:p>
    <w:p w:rsidR="00035146" w:rsidRPr="00960641" w:rsidRDefault="00035146" w:rsidP="00D700EF">
      <w:pPr>
        <w:jc w:val="both"/>
        <w:rPr>
          <w:rFonts w:ascii="Arial" w:hAnsi="Arial" w:cs="Arial"/>
          <w:szCs w:val="22"/>
        </w:rPr>
      </w:pPr>
      <w:r w:rsidRPr="00960641">
        <w:rPr>
          <w:rFonts w:ascii="Arial" w:hAnsi="Arial" w:cs="Arial"/>
          <w:szCs w:val="22"/>
        </w:rPr>
        <w:t xml:space="preserve">To provide a service as a member of the complementary therapies team and </w:t>
      </w:r>
      <w:r w:rsidR="00D700EF">
        <w:rPr>
          <w:rFonts w:ascii="Arial" w:hAnsi="Arial" w:cs="Arial"/>
          <w:szCs w:val="22"/>
        </w:rPr>
        <w:t xml:space="preserve">deliver complementary therapy treatments </w:t>
      </w:r>
      <w:r w:rsidRPr="00960641">
        <w:rPr>
          <w:rFonts w:ascii="Arial" w:hAnsi="Arial" w:cs="Arial"/>
          <w:szCs w:val="22"/>
        </w:rPr>
        <w:t xml:space="preserve">to </w:t>
      </w:r>
      <w:r w:rsidR="00D700EF">
        <w:rPr>
          <w:rFonts w:ascii="Arial" w:hAnsi="Arial" w:cs="Arial"/>
          <w:szCs w:val="22"/>
        </w:rPr>
        <w:t>patients and</w:t>
      </w:r>
      <w:r w:rsidRPr="00960641">
        <w:rPr>
          <w:rFonts w:ascii="Arial" w:hAnsi="Arial" w:cs="Arial"/>
          <w:szCs w:val="22"/>
        </w:rPr>
        <w:t xml:space="preserve"> carers.</w:t>
      </w:r>
      <w:r>
        <w:rPr>
          <w:rFonts w:ascii="Arial" w:hAnsi="Arial" w:cs="Arial"/>
          <w:szCs w:val="22"/>
        </w:rPr>
        <w:t xml:space="preserve"> There is also the possibility that complementary therapy volunteers can offer their services to the </w:t>
      </w:r>
      <w:r w:rsidR="00D700EF">
        <w:rPr>
          <w:rFonts w:ascii="Arial" w:hAnsi="Arial" w:cs="Arial"/>
          <w:szCs w:val="22"/>
        </w:rPr>
        <w:t>public</w:t>
      </w:r>
      <w:r>
        <w:rPr>
          <w:rFonts w:ascii="Arial" w:hAnsi="Arial" w:cs="Arial"/>
          <w:szCs w:val="22"/>
        </w:rPr>
        <w:t xml:space="preserve"> in fundraising opportunities for the Hospice.</w:t>
      </w:r>
    </w:p>
    <w:p w:rsidR="00035146" w:rsidRPr="00F06946" w:rsidRDefault="00035146" w:rsidP="003B1FEB">
      <w:pPr>
        <w:pStyle w:val="NormalZB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</w:tabs>
        <w:spacing w:after="0" w:line="240" w:lineRule="auto"/>
        <w:rPr>
          <w:rFonts w:ascii="Arial" w:hAnsi="Arial" w:cs="Arial"/>
          <w:sz w:val="22"/>
          <w:szCs w:val="22"/>
          <w:lang w:val="en-GB"/>
        </w:rPr>
      </w:pPr>
    </w:p>
    <w:p w:rsidR="008A29BA" w:rsidRDefault="00065C72" w:rsidP="00626BF1">
      <w:pPr>
        <w:pStyle w:val="NormalZB"/>
        <w:numPr>
          <w:ilvl w:val="0"/>
          <w:numId w:val="6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</w:tabs>
        <w:spacing w:after="0" w:line="240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What’s involved?</w:t>
      </w:r>
    </w:p>
    <w:p w:rsidR="00E97C74" w:rsidRDefault="00E97C74" w:rsidP="00035146">
      <w:pPr>
        <w:pStyle w:val="ListParagraph"/>
        <w:numPr>
          <w:ilvl w:val="0"/>
          <w:numId w:val="10"/>
        </w:numPr>
        <w:rPr>
          <w:rFonts w:ascii="Arial" w:hAnsi="Arial" w:cs="Arial"/>
          <w:szCs w:val="22"/>
        </w:rPr>
      </w:pPr>
      <w:r w:rsidRPr="00E97C74">
        <w:rPr>
          <w:rFonts w:ascii="Arial" w:hAnsi="Arial" w:cs="Arial"/>
          <w:szCs w:val="22"/>
        </w:rPr>
        <w:t>Use your Complementary Therapy skills to provide</w:t>
      </w:r>
      <w:r w:rsidR="00035146" w:rsidRPr="00E97C74">
        <w:rPr>
          <w:rFonts w:ascii="Arial" w:hAnsi="Arial" w:cs="Arial"/>
          <w:szCs w:val="22"/>
        </w:rPr>
        <w:t xml:space="preserve"> a holistic approach to patients and their carers, in collaboration with the other members of the multidisciplinary team, in order to ensure the provision of the highest quality of care.</w:t>
      </w:r>
    </w:p>
    <w:p w:rsidR="00E97C74" w:rsidRDefault="00D700EF" w:rsidP="00035146">
      <w:pPr>
        <w:pStyle w:val="ListParagraph"/>
        <w:numPr>
          <w:ilvl w:val="0"/>
          <w:numId w:val="10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Provide care over</w:t>
      </w:r>
      <w:r w:rsidR="00E97C74">
        <w:rPr>
          <w:rFonts w:ascii="Arial" w:hAnsi="Arial" w:cs="Arial"/>
          <w:szCs w:val="22"/>
        </w:rPr>
        <w:t xml:space="preserve"> a number of settings </w:t>
      </w:r>
      <w:r>
        <w:rPr>
          <w:rFonts w:ascii="Arial" w:hAnsi="Arial" w:cs="Arial"/>
          <w:szCs w:val="22"/>
        </w:rPr>
        <w:t>across</w:t>
      </w:r>
      <w:r w:rsidR="00E97C74">
        <w:rPr>
          <w:rFonts w:ascii="Arial" w:hAnsi="Arial" w:cs="Arial"/>
          <w:szCs w:val="22"/>
        </w:rPr>
        <w:t xml:space="preserve"> the Hospice including Day Services and the Wards.</w:t>
      </w:r>
    </w:p>
    <w:p w:rsidR="00E97C74" w:rsidRPr="00E97C74" w:rsidRDefault="00D700EF" w:rsidP="00035146">
      <w:pPr>
        <w:pStyle w:val="ListParagraph"/>
        <w:numPr>
          <w:ilvl w:val="0"/>
          <w:numId w:val="10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Provide feedback on the patient’s well-being </w:t>
      </w:r>
      <w:r w:rsidR="00E97C74" w:rsidRPr="00035146">
        <w:rPr>
          <w:rFonts w:ascii="Arial" w:hAnsi="Arial" w:cs="Arial"/>
          <w:szCs w:val="22"/>
        </w:rPr>
        <w:t xml:space="preserve">to the </w:t>
      </w:r>
      <w:r>
        <w:rPr>
          <w:rFonts w:ascii="Arial" w:hAnsi="Arial" w:cs="Arial"/>
          <w:szCs w:val="22"/>
        </w:rPr>
        <w:t xml:space="preserve">relevant Nurse and the </w:t>
      </w:r>
      <w:r w:rsidR="00E97C74" w:rsidRPr="00035146">
        <w:rPr>
          <w:rFonts w:ascii="Arial" w:hAnsi="Arial" w:cs="Arial"/>
          <w:szCs w:val="22"/>
        </w:rPr>
        <w:t>Complementary Therapy Lead</w:t>
      </w:r>
      <w:r>
        <w:rPr>
          <w:rFonts w:ascii="Arial" w:hAnsi="Arial" w:cs="Arial"/>
          <w:szCs w:val="22"/>
        </w:rPr>
        <w:t>,</w:t>
      </w:r>
      <w:r w:rsidR="00E97C74" w:rsidRPr="00035146">
        <w:rPr>
          <w:rFonts w:ascii="Arial" w:hAnsi="Arial" w:cs="Arial"/>
          <w:szCs w:val="22"/>
        </w:rPr>
        <w:t xml:space="preserve"> and document in </w:t>
      </w:r>
      <w:r>
        <w:rPr>
          <w:rFonts w:ascii="Arial" w:hAnsi="Arial" w:cs="Arial"/>
          <w:szCs w:val="22"/>
        </w:rPr>
        <w:t>the patient’s notes.</w:t>
      </w:r>
    </w:p>
    <w:p w:rsidR="00035146" w:rsidRPr="00960641" w:rsidRDefault="00035146" w:rsidP="00035146">
      <w:pPr>
        <w:rPr>
          <w:rFonts w:ascii="Arial" w:hAnsi="Arial" w:cs="Arial"/>
          <w:szCs w:val="22"/>
        </w:rPr>
      </w:pPr>
    </w:p>
    <w:p w:rsidR="00F36C2D" w:rsidRPr="00256B7D" w:rsidRDefault="00F36C2D" w:rsidP="00F36C2D">
      <w:pPr>
        <w:pStyle w:val="NormalZB"/>
        <w:numPr>
          <w:ilvl w:val="0"/>
          <w:numId w:val="6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</w:tabs>
        <w:spacing w:after="0" w:line="240" w:lineRule="auto"/>
        <w:rPr>
          <w:rFonts w:ascii="Arial" w:hAnsi="Arial" w:cs="Arial"/>
          <w:color w:val="000080"/>
          <w:sz w:val="22"/>
          <w:szCs w:val="22"/>
        </w:rPr>
      </w:pPr>
      <w:r>
        <w:rPr>
          <w:rFonts w:ascii="Arial" w:hAnsi="Arial" w:cs="Arial"/>
          <w:sz w:val="22"/>
          <w:szCs w:val="22"/>
          <w:lang w:val="en-GB"/>
        </w:rPr>
        <w:t>What we will offer you</w:t>
      </w:r>
    </w:p>
    <w:p w:rsidR="00655A95" w:rsidRPr="00655A95" w:rsidRDefault="00655A95" w:rsidP="00655A95">
      <w:pPr>
        <w:pStyle w:val="ListParagraph"/>
        <w:numPr>
          <w:ilvl w:val="0"/>
          <w:numId w:val="12"/>
        </w:numPr>
        <w:rPr>
          <w:rFonts w:ascii="Arial" w:hAnsi="Arial" w:cs="Arial"/>
          <w:szCs w:val="22"/>
        </w:rPr>
      </w:pPr>
      <w:r w:rsidRPr="00E97C74">
        <w:rPr>
          <w:rFonts w:ascii="Arial" w:hAnsi="Arial" w:cs="Arial"/>
          <w:szCs w:val="22"/>
        </w:rPr>
        <w:t>Participate in 6-8 weekly clinical supervision with the Complementary Therapy Lead.</w:t>
      </w:r>
    </w:p>
    <w:p w:rsidR="00E97C74" w:rsidRPr="005E25B4" w:rsidRDefault="00E97C74" w:rsidP="00E97C74">
      <w:pPr>
        <w:pStyle w:val="NormalZB"/>
        <w:numPr>
          <w:ilvl w:val="0"/>
          <w:numId w:val="12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</w:tabs>
        <w:spacing w:after="0" w:line="240" w:lineRule="auto"/>
        <w:rPr>
          <w:rFonts w:ascii="Arial" w:hAnsi="Arial" w:cs="Arial"/>
          <w:b w:val="0"/>
          <w:i/>
          <w:sz w:val="22"/>
          <w:szCs w:val="22"/>
          <w:lang w:val="en-GB"/>
        </w:rPr>
      </w:pPr>
      <w:r>
        <w:rPr>
          <w:rFonts w:ascii="Arial" w:hAnsi="Arial" w:cs="Arial"/>
          <w:b w:val="0"/>
          <w:sz w:val="22"/>
          <w:szCs w:val="22"/>
          <w:lang w:val="en-GB"/>
        </w:rPr>
        <w:t>The opportunity to work with a friendly team</w:t>
      </w:r>
      <w:r w:rsidR="00C63285">
        <w:rPr>
          <w:rFonts w:ascii="Arial" w:hAnsi="Arial" w:cs="Arial"/>
          <w:b w:val="0"/>
          <w:sz w:val="22"/>
          <w:szCs w:val="22"/>
          <w:lang w:val="en-GB"/>
        </w:rPr>
        <w:t>.</w:t>
      </w:r>
    </w:p>
    <w:p w:rsidR="00E97C74" w:rsidRPr="00C9321A" w:rsidRDefault="00E97C74" w:rsidP="00E97C74">
      <w:pPr>
        <w:pStyle w:val="NormalZC"/>
        <w:numPr>
          <w:ilvl w:val="0"/>
          <w:numId w:val="12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</w:tabs>
        <w:spacing w:after="0" w:line="24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GB"/>
        </w:rPr>
        <w:t>A named supervisor who will support you in your work</w:t>
      </w:r>
      <w:r w:rsidR="00C63285">
        <w:rPr>
          <w:rFonts w:ascii="Arial" w:hAnsi="Arial" w:cs="Arial"/>
          <w:sz w:val="22"/>
          <w:szCs w:val="22"/>
          <w:lang w:val="en-GB"/>
        </w:rPr>
        <w:t>.</w:t>
      </w:r>
    </w:p>
    <w:p w:rsidR="00E97C74" w:rsidRPr="00C9321A" w:rsidRDefault="00E97C74" w:rsidP="00E97C74">
      <w:pPr>
        <w:pStyle w:val="NormalZC"/>
        <w:numPr>
          <w:ilvl w:val="0"/>
          <w:numId w:val="12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</w:tabs>
        <w:spacing w:after="0" w:line="24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GB"/>
        </w:rPr>
        <w:t>An i</w:t>
      </w:r>
      <w:r w:rsidR="00655A95">
        <w:rPr>
          <w:rFonts w:ascii="Arial" w:hAnsi="Arial" w:cs="Arial"/>
          <w:sz w:val="22"/>
          <w:szCs w:val="22"/>
          <w:lang w:val="en-GB"/>
        </w:rPr>
        <w:t>nvitation to an induction and</w:t>
      </w:r>
      <w:r>
        <w:rPr>
          <w:rFonts w:ascii="Arial" w:hAnsi="Arial" w:cs="Arial"/>
          <w:sz w:val="22"/>
          <w:szCs w:val="22"/>
          <w:lang w:val="en-GB"/>
        </w:rPr>
        <w:t xml:space="preserve"> training session</w:t>
      </w:r>
      <w:r w:rsidR="00C63285">
        <w:rPr>
          <w:rFonts w:ascii="Arial" w:hAnsi="Arial" w:cs="Arial"/>
          <w:sz w:val="22"/>
          <w:szCs w:val="22"/>
          <w:lang w:val="en-GB"/>
        </w:rPr>
        <w:t>.</w:t>
      </w:r>
    </w:p>
    <w:p w:rsidR="00E97C74" w:rsidRPr="00655A95" w:rsidRDefault="00E97C74" w:rsidP="00655A95">
      <w:pPr>
        <w:pStyle w:val="NormalZC"/>
        <w:numPr>
          <w:ilvl w:val="0"/>
          <w:numId w:val="12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</w:tabs>
        <w:spacing w:after="0" w:line="24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GB"/>
        </w:rPr>
        <w:t>Invitations to Volunteer thank you events</w:t>
      </w:r>
      <w:r w:rsidR="00C63285">
        <w:rPr>
          <w:rFonts w:ascii="Arial" w:hAnsi="Arial" w:cs="Arial"/>
          <w:sz w:val="22"/>
          <w:szCs w:val="22"/>
          <w:lang w:val="en-GB"/>
        </w:rPr>
        <w:t>.</w:t>
      </w:r>
    </w:p>
    <w:p w:rsidR="00F36C2D" w:rsidRPr="00F36C2D" w:rsidRDefault="00F36C2D" w:rsidP="00F36C2D">
      <w:pPr>
        <w:pStyle w:val="NormalZB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</w:tabs>
        <w:spacing w:after="0" w:line="240" w:lineRule="auto"/>
        <w:ind w:left="720"/>
        <w:rPr>
          <w:rFonts w:ascii="Arial" w:hAnsi="Arial" w:cs="Arial"/>
          <w:color w:val="000080"/>
          <w:sz w:val="22"/>
          <w:szCs w:val="22"/>
        </w:rPr>
      </w:pPr>
    </w:p>
    <w:p w:rsidR="007F0042" w:rsidRPr="00035146" w:rsidRDefault="00065C72" w:rsidP="00626BF1">
      <w:pPr>
        <w:pStyle w:val="NormalZB"/>
        <w:numPr>
          <w:ilvl w:val="0"/>
          <w:numId w:val="6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</w:tabs>
        <w:spacing w:after="0" w:line="240" w:lineRule="auto"/>
        <w:rPr>
          <w:rFonts w:ascii="Arial" w:hAnsi="Arial" w:cs="Arial"/>
          <w:color w:val="000080"/>
          <w:sz w:val="22"/>
          <w:szCs w:val="22"/>
        </w:rPr>
      </w:pPr>
      <w:r>
        <w:rPr>
          <w:rFonts w:ascii="Arial" w:hAnsi="Arial" w:cs="Arial"/>
          <w:sz w:val="22"/>
          <w:szCs w:val="22"/>
          <w:lang w:val="en-GB"/>
        </w:rPr>
        <w:t>What we’d like from you</w:t>
      </w:r>
    </w:p>
    <w:p w:rsidR="00655A95" w:rsidRPr="00655A95" w:rsidRDefault="004C0C23" w:rsidP="00655A95">
      <w:pPr>
        <w:pStyle w:val="ListParagraph"/>
        <w:numPr>
          <w:ilvl w:val="0"/>
          <w:numId w:val="13"/>
        </w:numPr>
        <w:rPr>
          <w:rFonts w:ascii="Arial" w:hAnsi="Arial" w:cs="Arial"/>
          <w:szCs w:val="22"/>
        </w:rPr>
      </w:pPr>
      <w:bookmarkStart w:id="0" w:name="_GoBack"/>
      <w:bookmarkEnd w:id="0"/>
      <w:r>
        <w:rPr>
          <w:rFonts w:ascii="Arial" w:hAnsi="Arial" w:cs="Arial"/>
          <w:szCs w:val="22"/>
        </w:rPr>
        <w:t>Be qualified,</w:t>
      </w:r>
      <w:r w:rsidR="00DD5D67">
        <w:rPr>
          <w:rFonts w:ascii="Arial" w:hAnsi="Arial" w:cs="Arial"/>
          <w:szCs w:val="22"/>
        </w:rPr>
        <w:t xml:space="preserve"> insured </w:t>
      </w:r>
      <w:r>
        <w:rPr>
          <w:rFonts w:ascii="Arial" w:hAnsi="Arial" w:cs="Arial"/>
          <w:szCs w:val="22"/>
        </w:rPr>
        <w:t xml:space="preserve">and registered with a professional body </w:t>
      </w:r>
      <w:r w:rsidR="00DD5D67">
        <w:rPr>
          <w:rFonts w:ascii="Arial" w:hAnsi="Arial" w:cs="Arial"/>
          <w:szCs w:val="22"/>
        </w:rPr>
        <w:t>to practice a complementary therapy</w:t>
      </w:r>
      <w:r>
        <w:rPr>
          <w:rFonts w:ascii="Arial" w:hAnsi="Arial" w:cs="Arial"/>
          <w:szCs w:val="22"/>
        </w:rPr>
        <w:t xml:space="preserve">. </w:t>
      </w:r>
      <w:r w:rsidR="00655A95" w:rsidRPr="00E97C74">
        <w:rPr>
          <w:rFonts w:ascii="Arial" w:hAnsi="Arial" w:cs="Arial"/>
          <w:szCs w:val="22"/>
        </w:rPr>
        <w:t xml:space="preserve">This </w:t>
      </w:r>
      <w:r w:rsidR="00DD5D67">
        <w:rPr>
          <w:rFonts w:ascii="Arial" w:hAnsi="Arial" w:cs="Arial"/>
          <w:szCs w:val="22"/>
        </w:rPr>
        <w:t>could</w:t>
      </w:r>
      <w:r w:rsidR="00655A95" w:rsidRPr="00E97C74">
        <w:rPr>
          <w:rFonts w:ascii="Arial" w:hAnsi="Arial" w:cs="Arial"/>
          <w:szCs w:val="22"/>
        </w:rPr>
        <w:t xml:space="preserve"> be </w:t>
      </w:r>
      <w:r w:rsidR="00DD5D67">
        <w:rPr>
          <w:rFonts w:ascii="Arial" w:hAnsi="Arial" w:cs="Arial"/>
          <w:szCs w:val="22"/>
        </w:rPr>
        <w:t xml:space="preserve">in </w:t>
      </w:r>
      <w:r w:rsidR="00655A95" w:rsidRPr="00E97C74">
        <w:rPr>
          <w:rFonts w:ascii="Arial" w:hAnsi="Arial" w:cs="Arial"/>
          <w:szCs w:val="22"/>
        </w:rPr>
        <w:t>therapeutic massage, aromatherapy, reflexology or reiki.</w:t>
      </w:r>
    </w:p>
    <w:p w:rsidR="00035146" w:rsidRPr="00E97C74" w:rsidRDefault="00035146" w:rsidP="00E97C74">
      <w:pPr>
        <w:pStyle w:val="ListParagraph"/>
        <w:numPr>
          <w:ilvl w:val="0"/>
          <w:numId w:val="13"/>
        </w:numPr>
        <w:rPr>
          <w:rFonts w:ascii="Arial" w:hAnsi="Arial" w:cs="Arial"/>
          <w:szCs w:val="22"/>
        </w:rPr>
      </w:pPr>
      <w:r w:rsidRPr="00E97C74">
        <w:rPr>
          <w:rFonts w:ascii="Arial" w:hAnsi="Arial" w:cs="Arial"/>
          <w:szCs w:val="22"/>
        </w:rPr>
        <w:t xml:space="preserve">Be able to demonstrate a sound understanding of complementary therapies, in particular the therapy for which </w:t>
      </w:r>
      <w:r w:rsidR="00DD5D67">
        <w:rPr>
          <w:rFonts w:ascii="Arial" w:hAnsi="Arial" w:cs="Arial"/>
          <w:szCs w:val="22"/>
        </w:rPr>
        <w:t>you</w:t>
      </w:r>
      <w:r w:rsidRPr="00E97C74">
        <w:rPr>
          <w:rFonts w:ascii="Arial" w:hAnsi="Arial" w:cs="Arial"/>
          <w:szCs w:val="22"/>
        </w:rPr>
        <w:t xml:space="preserve"> are qualified to practice. </w:t>
      </w:r>
    </w:p>
    <w:p w:rsidR="00E97C74" w:rsidRPr="00E97C74" w:rsidRDefault="00E97C74" w:rsidP="00E97C74">
      <w:pPr>
        <w:pStyle w:val="ListParagraph"/>
        <w:numPr>
          <w:ilvl w:val="0"/>
          <w:numId w:val="13"/>
        </w:numPr>
        <w:rPr>
          <w:rFonts w:ascii="Arial" w:hAnsi="Arial" w:cs="Arial"/>
          <w:szCs w:val="22"/>
        </w:rPr>
      </w:pPr>
      <w:r w:rsidRPr="00E97C74">
        <w:rPr>
          <w:rFonts w:ascii="Arial" w:hAnsi="Arial" w:cs="Arial"/>
          <w:szCs w:val="22"/>
        </w:rPr>
        <w:t xml:space="preserve">Have an understanding </w:t>
      </w:r>
      <w:r w:rsidR="00154BDC">
        <w:rPr>
          <w:rFonts w:ascii="Arial" w:hAnsi="Arial" w:cs="Arial"/>
          <w:szCs w:val="22"/>
        </w:rPr>
        <w:t>of the patient’s</w:t>
      </w:r>
      <w:r w:rsidR="004A2BA3">
        <w:rPr>
          <w:rFonts w:ascii="Arial" w:hAnsi="Arial" w:cs="Arial"/>
          <w:szCs w:val="22"/>
        </w:rPr>
        <w:t xml:space="preserve"> diagnosis</w:t>
      </w:r>
      <w:r w:rsidRPr="00E97C74">
        <w:rPr>
          <w:rFonts w:ascii="Arial" w:hAnsi="Arial" w:cs="Arial"/>
          <w:szCs w:val="22"/>
        </w:rPr>
        <w:t>, treatment, care and current condition.</w:t>
      </w:r>
    </w:p>
    <w:p w:rsidR="00E97C74" w:rsidRPr="00E97C74" w:rsidRDefault="00E97C74" w:rsidP="00E97C74">
      <w:pPr>
        <w:pStyle w:val="ListParagraph"/>
        <w:numPr>
          <w:ilvl w:val="0"/>
          <w:numId w:val="13"/>
        </w:numPr>
        <w:rPr>
          <w:rFonts w:ascii="Arial" w:hAnsi="Arial" w:cs="Arial"/>
          <w:szCs w:val="22"/>
        </w:rPr>
      </w:pPr>
      <w:r w:rsidRPr="00E97C74">
        <w:rPr>
          <w:rFonts w:ascii="Arial" w:hAnsi="Arial" w:cs="Arial"/>
          <w:szCs w:val="22"/>
        </w:rPr>
        <w:lastRenderedPageBreak/>
        <w:t xml:space="preserve">Be aware of contraindications or precautions in relation to the therapy </w:t>
      </w:r>
      <w:r w:rsidR="004A2BA3">
        <w:rPr>
          <w:rFonts w:ascii="Arial" w:hAnsi="Arial" w:cs="Arial"/>
          <w:szCs w:val="22"/>
        </w:rPr>
        <w:t>you</w:t>
      </w:r>
      <w:r w:rsidRPr="00E97C74">
        <w:rPr>
          <w:rFonts w:ascii="Arial" w:hAnsi="Arial" w:cs="Arial"/>
          <w:szCs w:val="22"/>
        </w:rPr>
        <w:t xml:space="preserve"> practice and </w:t>
      </w:r>
      <w:r w:rsidR="004A2BA3">
        <w:rPr>
          <w:rFonts w:ascii="Arial" w:hAnsi="Arial" w:cs="Arial"/>
          <w:szCs w:val="22"/>
        </w:rPr>
        <w:t xml:space="preserve">to </w:t>
      </w:r>
      <w:r w:rsidRPr="00E97C74">
        <w:rPr>
          <w:rFonts w:ascii="Arial" w:hAnsi="Arial" w:cs="Arial"/>
          <w:szCs w:val="22"/>
        </w:rPr>
        <w:t xml:space="preserve">be able to adapt a treatment accordingly. </w:t>
      </w:r>
    </w:p>
    <w:p w:rsidR="00035146" w:rsidRPr="00E97C74" w:rsidRDefault="00035146" w:rsidP="00E97C74">
      <w:pPr>
        <w:pStyle w:val="ListParagraph"/>
        <w:numPr>
          <w:ilvl w:val="0"/>
          <w:numId w:val="13"/>
        </w:numPr>
        <w:rPr>
          <w:rFonts w:ascii="Arial" w:hAnsi="Arial" w:cs="Arial"/>
          <w:szCs w:val="22"/>
        </w:rPr>
      </w:pPr>
      <w:r w:rsidRPr="00E97C74">
        <w:rPr>
          <w:rFonts w:ascii="Arial" w:hAnsi="Arial" w:cs="Arial"/>
          <w:szCs w:val="22"/>
        </w:rPr>
        <w:t>Be committed to develop</w:t>
      </w:r>
      <w:r w:rsidR="004A2BA3">
        <w:rPr>
          <w:rFonts w:ascii="Arial" w:hAnsi="Arial" w:cs="Arial"/>
          <w:szCs w:val="22"/>
        </w:rPr>
        <w:t>ing</w:t>
      </w:r>
      <w:r w:rsidRPr="00E97C74">
        <w:rPr>
          <w:rFonts w:ascii="Arial" w:hAnsi="Arial" w:cs="Arial"/>
          <w:szCs w:val="22"/>
        </w:rPr>
        <w:t xml:space="preserve"> skills and knowledge related to the care of patients with active, progressive and advanced disease.</w:t>
      </w:r>
    </w:p>
    <w:p w:rsidR="00035146" w:rsidRPr="00E97C74" w:rsidRDefault="00035146" w:rsidP="00E97C74">
      <w:pPr>
        <w:pStyle w:val="ListParagraph"/>
        <w:numPr>
          <w:ilvl w:val="0"/>
          <w:numId w:val="13"/>
        </w:numPr>
        <w:rPr>
          <w:rFonts w:ascii="Arial" w:hAnsi="Arial" w:cs="Arial"/>
          <w:szCs w:val="22"/>
        </w:rPr>
      </w:pPr>
      <w:r w:rsidRPr="00E97C74">
        <w:rPr>
          <w:rFonts w:ascii="Arial" w:hAnsi="Arial" w:cs="Arial"/>
          <w:szCs w:val="22"/>
        </w:rPr>
        <w:t xml:space="preserve">Be committed to </w:t>
      </w:r>
      <w:r w:rsidR="004A2BA3">
        <w:rPr>
          <w:rFonts w:ascii="Arial" w:hAnsi="Arial" w:cs="Arial"/>
          <w:szCs w:val="22"/>
        </w:rPr>
        <w:t>your</w:t>
      </w:r>
      <w:r w:rsidRPr="00E97C74">
        <w:rPr>
          <w:rFonts w:ascii="Arial" w:hAnsi="Arial" w:cs="Arial"/>
          <w:szCs w:val="22"/>
        </w:rPr>
        <w:t xml:space="preserve"> own continuing professional development.</w:t>
      </w:r>
    </w:p>
    <w:p w:rsidR="00E97C74" w:rsidRPr="00E97C74" w:rsidRDefault="00E97C74" w:rsidP="00E97C74">
      <w:pPr>
        <w:pStyle w:val="ListParagraph"/>
        <w:numPr>
          <w:ilvl w:val="0"/>
          <w:numId w:val="10"/>
        </w:numPr>
        <w:tabs>
          <w:tab w:val="left" w:pos="9072"/>
        </w:tabs>
        <w:ind w:right="86"/>
        <w:rPr>
          <w:rFonts w:ascii="Arial" w:hAnsi="Arial" w:cs="Arial"/>
          <w:szCs w:val="22"/>
        </w:rPr>
      </w:pPr>
      <w:r w:rsidRPr="00E97C74">
        <w:rPr>
          <w:rFonts w:ascii="Arial" w:hAnsi="Arial" w:cs="Arial"/>
          <w:szCs w:val="22"/>
        </w:rPr>
        <w:t>Follow the Guidelines for Practice for Volunteer Complementary Therapists.</w:t>
      </w:r>
    </w:p>
    <w:p w:rsidR="00E97C74" w:rsidRPr="004A2BA3" w:rsidRDefault="00E97C74" w:rsidP="004A2BA3">
      <w:pPr>
        <w:pStyle w:val="ListParagraph"/>
        <w:numPr>
          <w:ilvl w:val="0"/>
          <w:numId w:val="10"/>
        </w:numPr>
        <w:rPr>
          <w:rFonts w:ascii="Arial" w:hAnsi="Arial" w:cs="Arial"/>
          <w:szCs w:val="22"/>
        </w:rPr>
      </w:pPr>
      <w:r w:rsidRPr="00035146">
        <w:rPr>
          <w:rFonts w:ascii="Arial" w:hAnsi="Arial" w:cs="Arial"/>
          <w:szCs w:val="22"/>
        </w:rPr>
        <w:t xml:space="preserve">Follow the Complementary Therapies policy and other Hospice policies relating to </w:t>
      </w:r>
      <w:r w:rsidRPr="004A2BA3">
        <w:rPr>
          <w:rFonts w:ascii="Arial" w:hAnsi="Arial" w:cs="Arial"/>
          <w:szCs w:val="22"/>
        </w:rPr>
        <w:t>patient care and confidentiality.</w:t>
      </w:r>
    </w:p>
    <w:p w:rsidR="00035146" w:rsidRPr="00256B7D" w:rsidRDefault="00035146" w:rsidP="00035146">
      <w:pPr>
        <w:pStyle w:val="NormalZB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</w:tabs>
        <w:spacing w:after="0" w:line="240" w:lineRule="auto"/>
        <w:ind w:left="720"/>
        <w:rPr>
          <w:rFonts w:ascii="Arial" w:hAnsi="Arial" w:cs="Arial"/>
          <w:color w:val="000080"/>
          <w:sz w:val="22"/>
          <w:szCs w:val="22"/>
        </w:rPr>
      </w:pPr>
    </w:p>
    <w:p w:rsidR="00852939" w:rsidRDefault="00852939" w:rsidP="00626BF1">
      <w:pPr>
        <w:pStyle w:val="NormalZB"/>
        <w:numPr>
          <w:ilvl w:val="0"/>
          <w:numId w:val="6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</w:tabs>
        <w:spacing w:after="0" w:line="240" w:lineRule="auto"/>
        <w:rPr>
          <w:rFonts w:ascii="Arial" w:hAnsi="Arial" w:cs="Arial"/>
          <w:sz w:val="22"/>
          <w:szCs w:val="22"/>
          <w:lang w:val="en-GB"/>
        </w:rPr>
      </w:pPr>
      <w:r w:rsidRPr="00852939">
        <w:rPr>
          <w:rFonts w:ascii="Arial" w:hAnsi="Arial" w:cs="Arial"/>
          <w:sz w:val="22"/>
          <w:szCs w:val="22"/>
          <w:lang w:val="en-GB"/>
        </w:rPr>
        <w:t>How to apply</w:t>
      </w:r>
    </w:p>
    <w:p w:rsidR="003D7086" w:rsidRDefault="003D7086" w:rsidP="003D7086">
      <w:pPr>
        <w:ind w:left="720"/>
        <w:jc w:val="both"/>
        <w:rPr>
          <w:rFonts w:ascii="Arial" w:hAnsi="Arial" w:cs="Arial"/>
          <w:color w:val="000000"/>
          <w:szCs w:val="22"/>
          <w:lang w:val="en-GB"/>
        </w:rPr>
      </w:pPr>
      <w:r w:rsidRPr="00A25A41">
        <w:rPr>
          <w:rFonts w:ascii="Arial" w:hAnsi="Arial" w:cs="Arial"/>
          <w:color w:val="000000"/>
          <w:szCs w:val="22"/>
          <w:lang w:val="en-GB"/>
        </w:rPr>
        <w:t xml:space="preserve">Please submit </w:t>
      </w:r>
      <w:r>
        <w:rPr>
          <w:rFonts w:ascii="Arial" w:hAnsi="Arial" w:cs="Arial"/>
          <w:color w:val="000000"/>
          <w:szCs w:val="22"/>
          <w:lang w:val="en-GB"/>
        </w:rPr>
        <w:t>an</w:t>
      </w:r>
      <w:r w:rsidRPr="00A25A41">
        <w:rPr>
          <w:rFonts w:ascii="Arial" w:hAnsi="Arial" w:cs="Arial"/>
          <w:color w:val="000000"/>
          <w:szCs w:val="22"/>
          <w:lang w:val="en-GB"/>
        </w:rPr>
        <w:t xml:space="preserve"> application form online by visiting </w:t>
      </w:r>
      <w:hyperlink r:id="rId9" w:history="1">
        <w:r w:rsidRPr="00ED53D0">
          <w:rPr>
            <w:rStyle w:val="Hyperlink"/>
            <w:rFonts w:ascii="Arial" w:hAnsi="Arial" w:cs="Arial"/>
            <w:szCs w:val="22"/>
            <w:lang w:val="en-GB"/>
          </w:rPr>
          <w:t>www.st-gemma.co.uk/volunteering</w:t>
        </w:r>
      </w:hyperlink>
      <w:r>
        <w:rPr>
          <w:rFonts w:ascii="Arial" w:hAnsi="Arial" w:cs="Arial"/>
          <w:color w:val="000000"/>
          <w:szCs w:val="22"/>
          <w:lang w:val="en-GB"/>
        </w:rPr>
        <w:t xml:space="preserve">. </w:t>
      </w:r>
    </w:p>
    <w:p w:rsidR="003D7086" w:rsidRDefault="003D7086" w:rsidP="00626BF1">
      <w:pPr>
        <w:ind w:left="720"/>
        <w:jc w:val="both"/>
        <w:rPr>
          <w:rFonts w:ascii="Arial" w:eastAsia="Calibri" w:hAnsi="Arial" w:cs="Arial"/>
          <w:szCs w:val="22"/>
          <w:lang w:val="en-GB"/>
        </w:rPr>
      </w:pPr>
    </w:p>
    <w:p w:rsidR="00852939" w:rsidRDefault="00852939" w:rsidP="00626BF1">
      <w:pPr>
        <w:ind w:left="720"/>
        <w:jc w:val="both"/>
        <w:rPr>
          <w:rFonts w:ascii="Arial" w:hAnsi="Arial" w:cs="Arial"/>
          <w:b/>
        </w:rPr>
      </w:pPr>
      <w:r w:rsidRPr="00C102A5">
        <w:rPr>
          <w:rFonts w:ascii="Arial" w:eastAsia="Calibri" w:hAnsi="Arial" w:cs="Arial"/>
          <w:szCs w:val="22"/>
          <w:lang w:val="en-GB"/>
        </w:rPr>
        <w:t xml:space="preserve">To discuss this opportunity in greater detail please </w:t>
      </w:r>
      <w:r w:rsidRPr="0096621F">
        <w:rPr>
          <w:rFonts w:ascii="Arial" w:eastAsia="Calibri" w:hAnsi="Arial" w:cs="Arial"/>
          <w:szCs w:val="22"/>
          <w:lang w:val="en-GB"/>
        </w:rPr>
        <w:t>call</w:t>
      </w:r>
      <w:r w:rsidR="00E97C74">
        <w:rPr>
          <w:rFonts w:ascii="Arial" w:eastAsia="Calibri" w:hAnsi="Arial" w:cs="Arial"/>
          <w:szCs w:val="22"/>
          <w:lang w:val="en-GB"/>
        </w:rPr>
        <w:t xml:space="preserve"> </w:t>
      </w:r>
      <w:r w:rsidR="00E97C74" w:rsidRPr="006E71F6">
        <w:rPr>
          <w:rFonts w:ascii="Arial" w:eastAsia="Calibri" w:hAnsi="Arial" w:cs="Arial"/>
          <w:b/>
          <w:szCs w:val="22"/>
          <w:lang w:val="en-GB"/>
        </w:rPr>
        <w:t>Kathryn Booth</w:t>
      </w:r>
      <w:r w:rsidR="0096621F" w:rsidRPr="0096621F">
        <w:rPr>
          <w:rFonts w:ascii="Arial" w:eastAsia="Calibri" w:hAnsi="Arial" w:cs="Arial"/>
          <w:szCs w:val="22"/>
          <w:lang w:val="en-GB"/>
        </w:rPr>
        <w:t xml:space="preserve"> on </w:t>
      </w:r>
      <w:r w:rsidR="00E97C74" w:rsidRPr="006E71F6">
        <w:rPr>
          <w:rFonts w:ascii="Arial" w:eastAsia="Calibri" w:hAnsi="Arial" w:cs="Arial"/>
          <w:b/>
          <w:szCs w:val="22"/>
          <w:lang w:val="en-GB"/>
        </w:rPr>
        <w:t>0113 2185500 ext 2069</w:t>
      </w:r>
      <w:r w:rsidR="00C102A5" w:rsidRPr="0096621F">
        <w:rPr>
          <w:rFonts w:ascii="Arial" w:eastAsia="Calibri" w:hAnsi="Arial" w:cs="Arial"/>
          <w:b/>
          <w:szCs w:val="22"/>
          <w:lang w:val="en-GB"/>
        </w:rPr>
        <w:t>,</w:t>
      </w:r>
      <w:r w:rsidRPr="0096621F">
        <w:rPr>
          <w:rFonts w:ascii="Arial" w:eastAsia="Calibri" w:hAnsi="Arial" w:cs="Arial"/>
          <w:szCs w:val="22"/>
          <w:lang w:val="en-GB"/>
        </w:rPr>
        <w:t xml:space="preserve"> or email </w:t>
      </w:r>
      <w:hyperlink r:id="rId10" w:history="1">
        <w:r w:rsidR="006E71F6" w:rsidRPr="0058277C">
          <w:rPr>
            <w:rStyle w:val="Hyperlink"/>
            <w:rFonts w:ascii="Arial" w:eastAsia="Calibri" w:hAnsi="Arial" w:cs="Arial"/>
            <w:b/>
            <w:szCs w:val="22"/>
            <w:lang w:val="en-GB"/>
          </w:rPr>
          <w:t>kathrynbo@st-gemma.co.uk</w:t>
        </w:r>
      </w:hyperlink>
      <w:r w:rsidR="006E71F6">
        <w:rPr>
          <w:rFonts w:ascii="Arial" w:hAnsi="Arial" w:cs="Arial"/>
          <w:b/>
        </w:rPr>
        <w:t xml:space="preserve"> </w:t>
      </w:r>
    </w:p>
    <w:p w:rsidR="00B95CD6" w:rsidRDefault="00B95CD6" w:rsidP="00626BF1">
      <w:pPr>
        <w:ind w:left="720"/>
        <w:jc w:val="both"/>
        <w:rPr>
          <w:rFonts w:ascii="Arial" w:eastAsia="Calibri" w:hAnsi="Arial" w:cs="Arial"/>
          <w:b/>
          <w:szCs w:val="22"/>
          <w:lang w:val="en-GB"/>
        </w:rPr>
      </w:pPr>
    </w:p>
    <w:p w:rsidR="00B95CD6" w:rsidRPr="00B95CD6" w:rsidRDefault="00B95CD6" w:rsidP="00B95CD6">
      <w:pPr>
        <w:rPr>
          <w:rFonts w:ascii="Arial" w:hAnsi="Arial" w:cs="Arial"/>
          <w:b/>
          <w:color w:val="000000"/>
          <w:szCs w:val="22"/>
        </w:rPr>
      </w:pPr>
      <w:r w:rsidRPr="00B95CD6">
        <w:rPr>
          <w:rFonts w:ascii="Arial" w:hAnsi="Arial" w:cs="Arial"/>
          <w:b/>
          <w:color w:val="000000"/>
          <w:szCs w:val="22"/>
        </w:rPr>
        <w:t>Thank you</w:t>
      </w:r>
    </w:p>
    <w:p w:rsidR="00B95CD6" w:rsidRPr="00B95CD6" w:rsidRDefault="00B95CD6" w:rsidP="00B95CD6">
      <w:pPr>
        <w:rPr>
          <w:rFonts w:ascii="Arial" w:hAnsi="Arial" w:cs="Arial"/>
          <w:b/>
          <w:color w:val="000000"/>
          <w:szCs w:val="22"/>
        </w:rPr>
      </w:pPr>
    </w:p>
    <w:p w:rsidR="00B95CD6" w:rsidRPr="00B95CD6" w:rsidRDefault="00B95CD6" w:rsidP="00B95CD6">
      <w:pPr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 xml:space="preserve">St Gemma’s Hospice could not survive without the help and support provided by volunteers who give their time and energy so selflessly. </w:t>
      </w:r>
      <w:r w:rsidRPr="00B95CD6">
        <w:rPr>
          <w:rFonts w:ascii="Arial" w:hAnsi="Arial" w:cs="Arial"/>
          <w:color w:val="000000"/>
          <w:szCs w:val="22"/>
        </w:rPr>
        <w:t>Your contribution really will make a difference to the lives of local people.</w:t>
      </w:r>
    </w:p>
    <w:p w:rsidR="00B95CD6" w:rsidRPr="00B95CD6" w:rsidRDefault="00B95CD6" w:rsidP="00B95CD6">
      <w:pPr>
        <w:rPr>
          <w:rFonts w:ascii="Arial" w:hAnsi="Arial" w:cs="Arial"/>
          <w:szCs w:val="22"/>
        </w:rPr>
      </w:pPr>
    </w:p>
    <w:p w:rsidR="00852939" w:rsidRPr="00B95CD6" w:rsidRDefault="00852939" w:rsidP="00B95CD6">
      <w:pPr>
        <w:rPr>
          <w:rFonts w:ascii="Arial" w:eastAsia="Calibri" w:hAnsi="Arial" w:cs="Arial"/>
          <w:color w:val="0000FF"/>
          <w:szCs w:val="22"/>
          <w:u w:val="single"/>
          <w:lang w:val="en-GB"/>
        </w:rPr>
      </w:pPr>
    </w:p>
    <w:p w:rsidR="00256B7D" w:rsidRPr="00F06946" w:rsidRDefault="00256B7D" w:rsidP="00256B7D">
      <w:pPr>
        <w:pStyle w:val="NormalZB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</w:tabs>
        <w:spacing w:after="0" w:line="240" w:lineRule="auto"/>
        <w:rPr>
          <w:rFonts w:ascii="Arial" w:hAnsi="Arial" w:cs="Arial"/>
          <w:color w:val="000080"/>
          <w:sz w:val="22"/>
          <w:szCs w:val="22"/>
        </w:rPr>
      </w:pPr>
    </w:p>
    <w:p w:rsidR="00112E25" w:rsidRPr="00F06946" w:rsidRDefault="00112E25" w:rsidP="003B1FEB">
      <w:pPr>
        <w:rPr>
          <w:rFonts w:ascii="Arial" w:hAnsi="Arial" w:cs="Arial"/>
          <w:b/>
          <w:szCs w:val="22"/>
        </w:rPr>
      </w:pPr>
    </w:p>
    <w:p w:rsidR="004C74EA" w:rsidRPr="00852939" w:rsidRDefault="006E71F6" w:rsidP="00924D00">
      <w:pPr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October 2018</w:t>
      </w:r>
    </w:p>
    <w:sectPr w:rsidR="004C74EA" w:rsidRPr="00852939" w:rsidSect="0036433C">
      <w:pgSz w:w="11907" w:h="16840" w:code="9"/>
      <w:pgMar w:top="1134" w:right="1134" w:bottom="1134" w:left="1134" w:header="737" w:footer="73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9EB" w:rsidRDefault="009469EB">
      <w:r>
        <w:separator/>
      </w:r>
    </w:p>
  </w:endnote>
  <w:endnote w:type="continuationSeparator" w:id="0">
    <w:p w:rsidR="009469EB" w:rsidRDefault="00946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lantin">
    <w:altName w:val="Times New Roman"/>
    <w:charset w:val="00"/>
    <w:family w:val="roman"/>
    <w:pitch w:val="variable"/>
    <w:sig w:usb0="00000001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9EB" w:rsidRDefault="009469EB">
      <w:r>
        <w:separator/>
      </w:r>
    </w:p>
  </w:footnote>
  <w:footnote w:type="continuationSeparator" w:id="0">
    <w:p w:rsidR="009469EB" w:rsidRDefault="00946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2726"/>
    <w:multiLevelType w:val="hybridMultilevel"/>
    <w:tmpl w:val="7632D2D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B357A3"/>
    <w:multiLevelType w:val="multilevel"/>
    <w:tmpl w:val="87125964"/>
    <w:lvl w:ilvl="0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 w:hint="default"/>
        <w:b/>
        <w:color w:val="auto"/>
      </w:rPr>
    </w:lvl>
    <w:lvl w:ilvl="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8662FF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B4247DE"/>
    <w:multiLevelType w:val="multilevel"/>
    <w:tmpl w:val="98188044"/>
    <w:lvl w:ilvl="0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 w:hint="default"/>
        <w:color w:val="auto"/>
      </w:rPr>
    </w:lvl>
    <w:lvl w:ilvl="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2EF6464B"/>
    <w:multiLevelType w:val="hybridMultilevel"/>
    <w:tmpl w:val="E03296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71C10"/>
    <w:multiLevelType w:val="hybridMultilevel"/>
    <w:tmpl w:val="0F847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F15F41"/>
    <w:multiLevelType w:val="multilevel"/>
    <w:tmpl w:val="121047C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D0647D5"/>
    <w:multiLevelType w:val="hybridMultilevel"/>
    <w:tmpl w:val="EFB45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006BA1"/>
    <w:multiLevelType w:val="hybridMultilevel"/>
    <w:tmpl w:val="854E6C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6880BF6"/>
    <w:multiLevelType w:val="hybridMultilevel"/>
    <w:tmpl w:val="426205C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FD82919"/>
    <w:multiLevelType w:val="hybridMultilevel"/>
    <w:tmpl w:val="714CCB6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7AA300A"/>
    <w:multiLevelType w:val="hybridMultilevel"/>
    <w:tmpl w:val="C1883A2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91807F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9"/>
  </w:num>
  <w:num w:numId="5">
    <w:abstractNumId w:val="7"/>
  </w:num>
  <w:num w:numId="6">
    <w:abstractNumId w:val="1"/>
  </w:num>
  <w:num w:numId="7">
    <w:abstractNumId w:val="4"/>
  </w:num>
  <w:num w:numId="8">
    <w:abstractNumId w:val="3"/>
  </w:num>
  <w:num w:numId="9">
    <w:abstractNumId w:val="2"/>
  </w:num>
  <w:num w:numId="10">
    <w:abstractNumId w:val="10"/>
  </w:num>
  <w:num w:numId="11">
    <w:abstractNumId w:val="12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9EB"/>
    <w:rsid w:val="00035146"/>
    <w:rsid w:val="0003568B"/>
    <w:rsid w:val="00065C72"/>
    <w:rsid w:val="000A325B"/>
    <w:rsid w:val="000E2D96"/>
    <w:rsid w:val="00112E25"/>
    <w:rsid w:val="001468CC"/>
    <w:rsid w:val="00146F80"/>
    <w:rsid w:val="00154BDC"/>
    <w:rsid w:val="00182397"/>
    <w:rsid w:val="00184855"/>
    <w:rsid w:val="00200DE8"/>
    <w:rsid w:val="00250236"/>
    <w:rsid w:val="00256AE9"/>
    <w:rsid w:val="00256B7D"/>
    <w:rsid w:val="002964BE"/>
    <w:rsid w:val="002B0700"/>
    <w:rsid w:val="00307CC4"/>
    <w:rsid w:val="00321532"/>
    <w:rsid w:val="00336FC0"/>
    <w:rsid w:val="0036433C"/>
    <w:rsid w:val="003B1FEB"/>
    <w:rsid w:val="003D7086"/>
    <w:rsid w:val="003F7EEE"/>
    <w:rsid w:val="00420FC1"/>
    <w:rsid w:val="00432859"/>
    <w:rsid w:val="00497C0A"/>
    <w:rsid w:val="004A2BA3"/>
    <w:rsid w:val="004B324A"/>
    <w:rsid w:val="004C0C23"/>
    <w:rsid w:val="004C74EA"/>
    <w:rsid w:val="004E09E1"/>
    <w:rsid w:val="0054635F"/>
    <w:rsid w:val="00575EA2"/>
    <w:rsid w:val="005A43C7"/>
    <w:rsid w:val="005A4D1E"/>
    <w:rsid w:val="00626BF1"/>
    <w:rsid w:val="00632C5A"/>
    <w:rsid w:val="00655A95"/>
    <w:rsid w:val="006E35A8"/>
    <w:rsid w:val="006E71F6"/>
    <w:rsid w:val="006F1A52"/>
    <w:rsid w:val="00701A79"/>
    <w:rsid w:val="00720DE9"/>
    <w:rsid w:val="007510BA"/>
    <w:rsid w:val="007A2A62"/>
    <w:rsid w:val="007B3DF2"/>
    <w:rsid w:val="007D2F6B"/>
    <w:rsid w:val="007F0042"/>
    <w:rsid w:val="00827F41"/>
    <w:rsid w:val="00852939"/>
    <w:rsid w:val="00854B65"/>
    <w:rsid w:val="00876D71"/>
    <w:rsid w:val="008806F5"/>
    <w:rsid w:val="0089420A"/>
    <w:rsid w:val="008A29BA"/>
    <w:rsid w:val="008B2E33"/>
    <w:rsid w:val="008F6E05"/>
    <w:rsid w:val="008F7D28"/>
    <w:rsid w:val="00924D00"/>
    <w:rsid w:val="00943CA8"/>
    <w:rsid w:val="009469EB"/>
    <w:rsid w:val="00952601"/>
    <w:rsid w:val="00952FD7"/>
    <w:rsid w:val="0096621F"/>
    <w:rsid w:val="0097206C"/>
    <w:rsid w:val="00982E6F"/>
    <w:rsid w:val="00B86495"/>
    <w:rsid w:val="00B95CD6"/>
    <w:rsid w:val="00C102A5"/>
    <w:rsid w:val="00C126D5"/>
    <w:rsid w:val="00C20470"/>
    <w:rsid w:val="00C21659"/>
    <w:rsid w:val="00C23974"/>
    <w:rsid w:val="00C35553"/>
    <w:rsid w:val="00C60544"/>
    <w:rsid w:val="00C63285"/>
    <w:rsid w:val="00D67A8A"/>
    <w:rsid w:val="00D700EF"/>
    <w:rsid w:val="00D7075A"/>
    <w:rsid w:val="00D80C02"/>
    <w:rsid w:val="00DC1DAB"/>
    <w:rsid w:val="00DD5D67"/>
    <w:rsid w:val="00E42EB2"/>
    <w:rsid w:val="00E62E5C"/>
    <w:rsid w:val="00E770C5"/>
    <w:rsid w:val="00E92F77"/>
    <w:rsid w:val="00E935F9"/>
    <w:rsid w:val="00E97C74"/>
    <w:rsid w:val="00EA32FC"/>
    <w:rsid w:val="00EB5580"/>
    <w:rsid w:val="00F06946"/>
    <w:rsid w:val="00F36C2D"/>
    <w:rsid w:val="00F80DFD"/>
    <w:rsid w:val="00F8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D0F76"/>
  <w15:docId w15:val="{B46508D4-D8A6-4FA7-BD30-F28D29DFE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lantin" w:eastAsia="Calibri" w:hAnsi="Planti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D96"/>
    <w:rPr>
      <w:rFonts w:eastAsia="Times New Roman"/>
      <w:sz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51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0E2D96"/>
    <w:pPr>
      <w:keepNext/>
      <w:jc w:val="center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0E2D96"/>
    <w:rPr>
      <w:rFonts w:eastAsia="Times New Roman" w:cs="Times New Roman"/>
      <w:b/>
      <w:szCs w:val="20"/>
      <w:lang w:val="en-US"/>
    </w:rPr>
  </w:style>
  <w:style w:type="paragraph" w:styleId="Header">
    <w:name w:val="header"/>
    <w:basedOn w:val="Normal"/>
    <w:link w:val="HeaderChar"/>
    <w:rsid w:val="000E2D9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E2D96"/>
    <w:rPr>
      <w:rFonts w:eastAsia="Times New Roman" w:cs="Times New Roman"/>
      <w:szCs w:val="20"/>
      <w:lang w:val="en-US"/>
    </w:rPr>
  </w:style>
  <w:style w:type="paragraph" w:styleId="Title">
    <w:name w:val="Title"/>
    <w:basedOn w:val="Normal"/>
    <w:link w:val="TitleChar"/>
    <w:qFormat/>
    <w:rsid w:val="000E2D96"/>
    <w:pPr>
      <w:jc w:val="center"/>
    </w:pPr>
    <w:rPr>
      <w:b/>
      <w:lang w:val="en-GB"/>
    </w:rPr>
  </w:style>
  <w:style w:type="character" w:customStyle="1" w:styleId="TitleChar">
    <w:name w:val="Title Char"/>
    <w:basedOn w:val="DefaultParagraphFont"/>
    <w:link w:val="Title"/>
    <w:rsid w:val="000E2D96"/>
    <w:rPr>
      <w:rFonts w:eastAsia="Times New Roman" w:cs="Times New Roman"/>
      <w:b/>
      <w:szCs w:val="20"/>
    </w:rPr>
  </w:style>
  <w:style w:type="paragraph" w:customStyle="1" w:styleId="NormalZB">
    <w:name w:val="Normal ZB"/>
    <w:rsid w:val="000E2D9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240" w:line="240" w:lineRule="atLeast"/>
    </w:pPr>
    <w:rPr>
      <w:rFonts w:ascii="Times New Roman" w:eastAsia="Times New Roman" w:hAnsi="Times New Roman"/>
      <w:b/>
      <w:color w:val="000000"/>
      <w:sz w:val="24"/>
      <w:lang w:val="en-US" w:eastAsia="en-US"/>
    </w:rPr>
  </w:style>
  <w:style w:type="paragraph" w:customStyle="1" w:styleId="NormalZC">
    <w:name w:val="Normal ZC"/>
    <w:rsid w:val="000E2D9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240" w:line="240" w:lineRule="atLeast"/>
      <w:jc w:val="both"/>
    </w:pPr>
    <w:rPr>
      <w:rFonts w:ascii="Times New Roman" w:eastAsia="Times New Roman" w:hAnsi="Times New Roman"/>
      <w:color w:val="000000"/>
      <w:sz w:val="24"/>
      <w:lang w:val="en-US" w:eastAsia="en-US"/>
    </w:rPr>
  </w:style>
  <w:style w:type="paragraph" w:styleId="Subtitle">
    <w:name w:val="Subtitle"/>
    <w:basedOn w:val="Normal"/>
    <w:link w:val="SubtitleChar"/>
    <w:qFormat/>
    <w:rsid w:val="000E2D96"/>
    <w:pPr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rsid w:val="000E2D96"/>
    <w:rPr>
      <w:rFonts w:eastAsia="Times New Roman" w:cs="Times New Roman"/>
      <w:b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C74E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529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293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2939"/>
    <w:rPr>
      <w:rFonts w:eastAsia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29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2939"/>
    <w:rPr>
      <w:rFonts w:eastAsia="Times New Roman"/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939"/>
    <w:rPr>
      <w:rFonts w:ascii="Tahoma" w:eastAsia="Times New Roman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85293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52939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351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5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-gemma.co.uk/volunteeri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kathrynbo@st-gemma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-gemma.co.uk/voluntee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Whitcombe</dc:creator>
  <cp:lastModifiedBy>Hannah Whitcombe</cp:lastModifiedBy>
  <cp:revision>16</cp:revision>
  <cp:lastPrinted>2009-10-09T11:25:00Z</cp:lastPrinted>
  <dcterms:created xsi:type="dcterms:W3CDTF">2018-09-28T16:35:00Z</dcterms:created>
  <dcterms:modified xsi:type="dcterms:W3CDTF">2018-10-01T09:36:00Z</dcterms:modified>
</cp:coreProperties>
</file>